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附件1：              南通市第六人民医院</w:t>
      </w:r>
    </w:p>
    <w:p>
      <w:pPr>
        <w:jc w:val="center"/>
        <w:rPr>
          <w:rFonts w:hint="eastAsia"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改善医疗服务意见建议征集表</w:t>
      </w:r>
    </w:p>
    <w:p>
      <w:pPr>
        <w:rPr>
          <w:rFonts w:hint="eastAsia" w:ascii="宋体" w:hAnsi="宋体" w:cs="宋体"/>
        </w:rPr>
      </w:pPr>
    </w:p>
    <w:tbl>
      <w:tblPr>
        <w:tblStyle w:val="2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320"/>
        <w:gridCol w:w="1185"/>
        <w:gridCol w:w="2070"/>
        <w:gridCol w:w="1365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94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姓 名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电 话</w:t>
            </w: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eastAsia="zh-CN"/>
              </w:rPr>
              <w:t>通讯地</w:t>
            </w:r>
            <w:r>
              <w:rPr>
                <w:rFonts w:hint="eastAsia" w:ascii="宋体" w:hAnsi="宋体" w:cs="宋体"/>
                <w:sz w:val="28"/>
                <w:szCs w:val="36"/>
              </w:rPr>
              <w:t>址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36"/>
                <w:lang w:eastAsia="zh-CN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意见建议（2）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9391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36"/>
              </w:rPr>
            </w:pPr>
            <w:r>
              <w:rPr>
                <w:rFonts w:hint="eastAsia" w:ascii="宋体" w:hAnsi="宋体" w:cs="宋体"/>
                <w:sz w:val="28"/>
                <w:szCs w:val="36"/>
              </w:rPr>
              <w:t>意见建议（6）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95C4B"/>
    <w:rsid w:val="5AF95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2019-03-19T01:21:00Z</dcterms:created>
  <dc:creator>Administrator</dc:creator>
  <cp:lastModifiedBy>Administrator</cp:lastModifiedBy>
  <dcterms:modified xsi:type="dcterms:W3CDTF">2019-03-19T01:22:19Z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