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EDB" w:rsidRPr="00553227" w:rsidRDefault="00627EDB">
      <w:pPr>
        <w:pStyle w:val="TOC1"/>
      </w:pPr>
    </w:p>
    <w:p w:rsidR="00627EDB" w:rsidRPr="00553227" w:rsidRDefault="00372816">
      <w:pPr>
        <w:rPr>
          <w:rFonts w:ascii="仿宋" w:eastAsia="仿宋" w:hAnsi="仿宋"/>
          <w:sz w:val="28"/>
          <w:szCs w:val="28"/>
        </w:rPr>
      </w:pPr>
      <w:r w:rsidRPr="00553227">
        <w:rPr>
          <w:rFonts w:ascii="仿宋" w:eastAsia="仿宋" w:hAnsi="仿宋" w:hint="eastAsia"/>
          <w:sz w:val="28"/>
          <w:szCs w:val="28"/>
        </w:rPr>
        <w:t>附件</w:t>
      </w:r>
      <w:r w:rsidRPr="00553227">
        <w:rPr>
          <w:rFonts w:ascii="仿宋" w:eastAsia="仿宋" w:hAnsi="仿宋" w:hint="eastAsia"/>
          <w:sz w:val="28"/>
          <w:szCs w:val="28"/>
        </w:rPr>
        <w:t>1</w:t>
      </w:r>
      <w:r w:rsidRPr="00553227">
        <w:rPr>
          <w:rFonts w:ascii="仿宋" w:eastAsia="仿宋" w:hAnsi="仿宋" w:hint="eastAsia"/>
          <w:sz w:val="28"/>
          <w:szCs w:val="28"/>
        </w:rPr>
        <w:t>：</w:t>
      </w:r>
    </w:p>
    <w:p w:rsidR="00627EDB" w:rsidRPr="00553227" w:rsidRDefault="00627EDB">
      <w:pPr>
        <w:rPr>
          <w:rFonts w:ascii="仿宋" w:eastAsia="仿宋" w:hAnsi="仿宋"/>
          <w:sz w:val="28"/>
          <w:szCs w:val="28"/>
        </w:rPr>
      </w:pPr>
    </w:p>
    <w:p w:rsidR="00627EDB" w:rsidRPr="00553227" w:rsidRDefault="00372816" w:rsidP="00553227">
      <w:pPr>
        <w:adjustRightInd w:val="0"/>
        <w:snapToGrid w:val="0"/>
        <w:spacing w:line="480" w:lineRule="auto"/>
        <w:ind w:firstLineChars="200" w:firstLine="562"/>
        <w:jc w:val="center"/>
        <w:rPr>
          <w:rFonts w:ascii="仿宋" w:eastAsia="仿宋" w:hAnsi="仿宋"/>
          <w:sz w:val="28"/>
          <w:szCs w:val="28"/>
        </w:rPr>
      </w:pPr>
      <w:r w:rsidRPr="00553227">
        <w:rPr>
          <w:rFonts w:asciiTheme="majorEastAsia" w:eastAsiaTheme="majorEastAsia" w:hAnsiTheme="majorEastAsia" w:hint="eastAsia"/>
          <w:b/>
          <w:sz w:val="28"/>
          <w:szCs w:val="28"/>
        </w:rPr>
        <w:t>技术及服务要求</w:t>
      </w:r>
    </w:p>
    <w:p w:rsidR="00627EDB" w:rsidRPr="00553227" w:rsidRDefault="00372816">
      <w:pPr>
        <w:adjustRightInd w:val="0"/>
        <w:snapToGrid w:val="0"/>
        <w:spacing w:line="480" w:lineRule="auto"/>
        <w:rPr>
          <w:rFonts w:ascii="仿宋" w:eastAsia="仿宋" w:hAnsi="仿宋"/>
          <w:sz w:val="28"/>
          <w:szCs w:val="28"/>
        </w:rPr>
      </w:pPr>
      <w:r w:rsidRPr="00553227">
        <w:rPr>
          <w:rFonts w:ascii="仿宋" w:eastAsia="仿宋" w:hAnsi="仿宋" w:hint="eastAsia"/>
          <w:sz w:val="28"/>
          <w:szCs w:val="28"/>
        </w:rPr>
        <w:t>一、</w:t>
      </w:r>
      <w:r w:rsidRPr="00553227">
        <w:rPr>
          <w:rFonts w:ascii="仿宋" w:eastAsia="仿宋" w:hAnsi="仿宋" w:hint="eastAsia"/>
          <w:sz w:val="28"/>
          <w:szCs w:val="28"/>
        </w:rPr>
        <w:t>轮椅</w:t>
      </w:r>
      <w:r w:rsidRPr="00553227">
        <w:rPr>
          <w:rFonts w:ascii="仿宋" w:eastAsia="仿宋" w:hAnsi="仿宋" w:hint="eastAsia"/>
          <w:sz w:val="28"/>
          <w:szCs w:val="28"/>
        </w:rPr>
        <w:t>技术规格</w:t>
      </w:r>
    </w:p>
    <w:p w:rsidR="00627EDB" w:rsidRPr="00553227" w:rsidRDefault="00372816" w:rsidP="00553227">
      <w:pPr>
        <w:adjustRightInd w:val="0"/>
        <w:snapToGrid w:val="0"/>
        <w:spacing w:line="480" w:lineRule="auto"/>
        <w:ind w:firstLineChars="200" w:firstLine="560"/>
        <w:rPr>
          <w:rFonts w:ascii="仿宋" w:eastAsia="仿宋" w:hAnsi="仿宋"/>
          <w:sz w:val="28"/>
          <w:szCs w:val="28"/>
        </w:rPr>
      </w:pPr>
      <w:r w:rsidRPr="00553227">
        <w:rPr>
          <w:rFonts w:ascii="仿宋" w:eastAsia="仿宋" w:hAnsi="仿宋" w:hint="eastAsia"/>
          <w:sz w:val="28"/>
          <w:szCs w:val="28"/>
        </w:rPr>
        <w:t>1</w:t>
      </w:r>
      <w:r w:rsidRPr="00553227">
        <w:rPr>
          <w:rFonts w:ascii="仿宋" w:eastAsia="仿宋" w:hAnsi="仿宋" w:hint="eastAsia"/>
          <w:sz w:val="28"/>
          <w:szCs w:val="28"/>
        </w:rPr>
        <w:t>、轮椅</w:t>
      </w:r>
    </w:p>
    <w:p w:rsidR="00627EDB" w:rsidRPr="00553227" w:rsidRDefault="00372816" w:rsidP="00553227">
      <w:pPr>
        <w:adjustRightInd w:val="0"/>
        <w:snapToGrid w:val="0"/>
        <w:spacing w:line="480" w:lineRule="auto"/>
        <w:ind w:firstLineChars="200" w:firstLine="560"/>
        <w:rPr>
          <w:rFonts w:ascii="仿宋" w:eastAsia="仿宋" w:hAnsi="仿宋"/>
          <w:sz w:val="28"/>
          <w:szCs w:val="28"/>
        </w:rPr>
      </w:pPr>
      <w:r w:rsidRPr="00553227">
        <w:rPr>
          <w:rFonts w:ascii="仿宋" w:eastAsia="仿宋" w:hAnsi="仿宋" w:hint="eastAsia"/>
          <w:sz w:val="28"/>
          <w:szCs w:val="28"/>
        </w:rPr>
        <w:t>▲符合《</w:t>
      </w:r>
      <w:r w:rsidRPr="00553227">
        <w:rPr>
          <w:rFonts w:ascii="仿宋" w:eastAsia="仿宋" w:hAnsi="仿宋" w:hint="eastAsia"/>
          <w:sz w:val="28"/>
          <w:szCs w:val="28"/>
        </w:rPr>
        <w:t>GB/T 13800</w:t>
      </w:r>
      <w:r w:rsidRPr="00553227">
        <w:rPr>
          <w:rFonts w:ascii="仿宋" w:eastAsia="仿宋" w:hAnsi="仿宋" w:hint="eastAsia"/>
          <w:sz w:val="28"/>
          <w:szCs w:val="28"/>
        </w:rPr>
        <w:t>—</w:t>
      </w:r>
      <w:r w:rsidRPr="00553227">
        <w:rPr>
          <w:rFonts w:ascii="仿宋" w:eastAsia="仿宋" w:hAnsi="仿宋" w:hint="eastAsia"/>
          <w:sz w:val="28"/>
          <w:szCs w:val="28"/>
        </w:rPr>
        <w:t xml:space="preserve">2009 </w:t>
      </w:r>
      <w:r w:rsidRPr="00553227">
        <w:rPr>
          <w:rFonts w:ascii="仿宋" w:eastAsia="仿宋" w:hAnsi="仿宋" w:hint="eastAsia"/>
          <w:sz w:val="28"/>
          <w:szCs w:val="28"/>
        </w:rPr>
        <w:t>手动轮椅车》国家标准（提供具有</w:t>
      </w:r>
      <w:r w:rsidRPr="00553227">
        <w:rPr>
          <w:rFonts w:ascii="仿宋" w:eastAsia="仿宋" w:hAnsi="仿宋" w:hint="eastAsia"/>
          <w:sz w:val="28"/>
          <w:szCs w:val="28"/>
        </w:rPr>
        <w:t>CMA</w:t>
      </w:r>
      <w:r w:rsidRPr="00553227">
        <w:rPr>
          <w:rFonts w:ascii="仿宋" w:eastAsia="仿宋" w:hAnsi="仿宋" w:hint="eastAsia"/>
          <w:sz w:val="28"/>
          <w:szCs w:val="28"/>
        </w:rPr>
        <w:t>资质的第三方检测机构出具的检测（检验）报告复印件并加盖公章）；</w:t>
      </w:r>
    </w:p>
    <w:p w:rsidR="00627EDB" w:rsidRPr="00553227" w:rsidRDefault="00372816" w:rsidP="00553227">
      <w:pPr>
        <w:adjustRightInd w:val="0"/>
        <w:snapToGrid w:val="0"/>
        <w:spacing w:line="480" w:lineRule="auto"/>
        <w:ind w:firstLineChars="200" w:firstLine="560"/>
        <w:rPr>
          <w:rFonts w:ascii="仿宋" w:eastAsia="仿宋" w:hAnsi="仿宋"/>
          <w:sz w:val="28"/>
          <w:szCs w:val="28"/>
        </w:rPr>
      </w:pPr>
      <w:r w:rsidRPr="00553227">
        <w:rPr>
          <w:rFonts w:ascii="仿宋" w:eastAsia="仿宋" w:hAnsi="仿宋" w:hint="eastAsia"/>
          <w:sz w:val="28"/>
          <w:szCs w:val="28"/>
        </w:rPr>
        <w:t>净重量：</w:t>
      </w:r>
      <w:r w:rsidRPr="00553227">
        <w:rPr>
          <w:rFonts w:ascii="仿宋" w:eastAsia="仿宋" w:hAnsi="仿宋" w:hint="eastAsia"/>
          <w:sz w:val="28"/>
          <w:szCs w:val="28"/>
        </w:rPr>
        <w:t>15--20kg</w:t>
      </w:r>
      <w:r w:rsidRPr="00553227">
        <w:rPr>
          <w:rFonts w:ascii="仿宋" w:eastAsia="仿宋" w:hAnsi="仿宋" w:hint="eastAsia"/>
          <w:sz w:val="28"/>
          <w:szCs w:val="28"/>
        </w:rPr>
        <w:t>；</w:t>
      </w:r>
    </w:p>
    <w:p w:rsidR="00627EDB" w:rsidRPr="00553227" w:rsidRDefault="00372816" w:rsidP="00553227">
      <w:pPr>
        <w:adjustRightInd w:val="0"/>
        <w:snapToGrid w:val="0"/>
        <w:spacing w:line="480" w:lineRule="auto"/>
        <w:ind w:firstLineChars="200" w:firstLine="560"/>
        <w:rPr>
          <w:rFonts w:ascii="仿宋" w:eastAsia="仿宋" w:hAnsi="仿宋"/>
          <w:sz w:val="28"/>
          <w:szCs w:val="28"/>
        </w:rPr>
      </w:pPr>
      <w:r w:rsidRPr="00553227">
        <w:rPr>
          <w:rFonts w:ascii="仿宋" w:eastAsia="仿宋" w:hAnsi="仿宋" w:hint="eastAsia"/>
          <w:sz w:val="28"/>
          <w:szCs w:val="28"/>
        </w:rPr>
        <w:t>承重量：≥</w:t>
      </w:r>
      <w:r w:rsidRPr="00553227">
        <w:rPr>
          <w:rFonts w:ascii="仿宋" w:eastAsia="仿宋" w:hAnsi="仿宋" w:hint="eastAsia"/>
          <w:sz w:val="28"/>
          <w:szCs w:val="28"/>
        </w:rPr>
        <w:t>100kg</w:t>
      </w:r>
      <w:r w:rsidRPr="00553227">
        <w:rPr>
          <w:rFonts w:ascii="仿宋" w:eastAsia="仿宋" w:hAnsi="仿宋" w:hint="eastAsia"/>
          <w:sz w:val="28"/>
          <w:szCs w:val="28"/>
        </w:rPr>
        <w:t>；</w:t>
      </w:r>
    </w:p>
    <w:p w:rsidR="00627EDB" w:rsidRPr="00553227" w:rsidRDefault="00372816" w:rsidP="00553227">
      <w:pPr>
        <w:adjustRightInd w:val="0"/>
        <w:snapToGrid w:val="0"/>
        <w:spacing w:line="480" w:lineRule="auto"/>
        <w:ind w:firstLineChars="200" w:firstLine="560"/>
        <w:rPr>
          <w:rFonts w:ascii="仿宋" w:eastAsia="仿宋" w:hAnsi="仿宋"/>
          <w:sz w:val="28"/>
          <w:szCs w:val="28"/>
        </w:rPr>
      </w:pPr>
      <w:r w:rsidRPr="00553227">
        <w:rPr>
          <w:rFonts w:ascii="仿宋" w:eastAsia="仿宋" w:hAnsi="仿宋" w:hint="eastAsia"/>
          <w:sz w:val="28"/>
          <w:szCs w:val="28"/>
        </w:rPr>
        <w:t>展开时：长度</w:t>
      </w:r>
      <w:r w:rsidRPr="00553227">
        <w:rPr>
          <w:rFonts w:ascii="仿宋" w:eastAsia="仿宋" w:hAnsi="仿宋" w:hint="eastAsia"/>
          <w:sz w:val="28"/>
          <w:szCs w:val="28"/>
        </w:rPr>
        <w:t>900-1100mm</w:t>
      </w:r>
      <w:r w:rsidRPr="00553227">
        <w:rPr>
          <w:rFonts w:ascii="仿宋" w:eastAsia="仿宋" w:hAnsi="仿宋" w:hint="eastAsia"/>
          <w:sz w:val="28"/>
          <w:szCs w:val="28"/>
        </w:rPr>
        <w:t>、宽度</w:t>
      </w:r>
      <w:r w:rsidRPr="00553227">
        <w:rPr>
          <w:rFonts w:ascii="仿宋" w:eastAsia="仿宋" w:hAnsi="仿宋" w:hint="eastAsia"/>
          <w:sz w:val="28"/>
          <w:szCs w:val="28"/>
        </w:rPr>
        <w:t>610-650mm</w:t>
      </w:r>
      <w:r w:rsidRPr="00553227">
        <w:rPr>
          <w:rFonts w:ascii="仿宋" w:eastAsia="仿宋" w:hAnsi="仿宋" w:hint="eastAsia"/>
          <w:sz w:val="28"/>
          <w:szCs w:val="28"/>
        </w:rPr>
        <w:t>、高</w:t>
      </w:r>
      <w:r w:rsidRPr="00553227">
        <w:rPr>
          <w:rFonts w:ascii="仿宋" w:eastAsia="仿宋" w:hAnsi="仿宋" w:hint="eastAsia"/>
          <w:sz w:val="28"/>
          <w:szCs w:val="28"/>
        </w:rPr>
        <w:t>750-900mm</w:t>
      </w:r>
      <w:r w:rsidRPr="00553227">
        <w:rPr>
          <w:rFonts w:ascii="仿宋" w:eastAsia="仿宋" w:hAnsi="仿宋" w:hint="eastAsia"/>
          <w:sz w:val="28"/>
          <w:szCs w:val="28"/>
        </w:rPr>
        <w:t>；</w:t>
      </w:r>
    </w:p>
    <w:p w:rsidR="00627EDB" w:rsidRPr="00553227" w:rsidRDefault="00372816" w:rsidP="00553227">
      <w:pPr>
        <w:adjustRightInd w:val="0"/>
        <w:snapToGrid w:val="0"/>
        <w:spacing w:line="480" w:lineRule="auto"/>
        <w:ind w:firstLineChars="200" w:firstLine="560"/>
        <w:rPr>
          <w:rFonts w:ascii="仿宋" w:eastAsia="仿宋" w:hAnsi="仿宋"/>
          <w:sz w:val="28"/>
          <w:szCs w:val="28"/>
        </w:rPr>
      </w:pPr>
      <w:r w:rsidRPr="00553227">
        <w:rPr>
          <w:rFonts w:ascii="仿宋" w:eastAsia="仿宋" w:hAnsi="仿宋" w:hint="eastAsia"/>
          <w:sz w:val="28"/>
          <w:szCs w:val="28"/>
        </w:rPr>
        <w:t>折叠时：长度</w:t>
      </w:r>
      <w:r w:rsidRPr="00553227">
        <w:rPr>
          <w:rFonts w:ascii="仿宋" w:eastAsia="仿宋" w:hAnsi="仿宋" w:hint="eastAsia"/>
          <w:sz w:val="28"/>
          <w:szCs w:val="28"/>
        </w:rPr>
        <w:t>900-1100mm</w:t>
      </w:r>
      <w:r w:rsidRPr="00553227">
        <w:rPr>
          <w:rFonts w:ascii="仿宋" w:eastAsia="仿宋" w:hAnsi="仿宋" w:hint="eastAsia"/>
          <w:sz w:val="28"/>
          <w:szCs w:val="28"/>
        </w:rPr>
        <w:t>、宽度</w:t>
      </w:r>
      <w:r w:rsidRPr="00553227">
        <w:rPr>
          <w:rFonts w:ascii="仿宋" w:eastAsia="仿宋" w:hAnsi="仿宋" w:hint="eastAsia"/>
          <w:sz w:val="28"/>
          <w:szCs w:val="28"/>
        </w:rPr>
        <w:t>250-280mm</w:t>
      </w:r>
      <w:r w:rsidRPr="00553227">
        <w:rPr>
          <w:rFonts w:ascii="仿宋" w:eastAsia="仿宋" w:hAnsi="仿宋" w:hint="eastAsia"/>
          <w:sz w:val="28"/>
          <w:szCs w:val="28"/>
        </w:rPr>
        <w:t>、高</w:t>
      </w:r>
      <w:r w:rsidRPr="00553227">
        <w:rPr>
          <w:rFonts w:ascii="仿宋" w:eastAsia="仿宋" w:hAnsi="仿宋" w:hint="eastAsia"/>
          <w:sz w:val="28"/>
          <w:szCs w:val="28"/>
        </w:rPr>
        <w:t>750-900mm</w:t>
      </w:r>
      <w:r w:rsidRPr="00553227">
        <w:rPr>
          <w:rFonts w:ascii="仿宋" w:eastAsia="仿宋" w:hAnsi="仿宋" w:hint="eastAsia"/>
          <w:sz w:val="28"/>
          <w:szCs w:val="28"/>
        </w:rPr>
        <w:t>；</w:t>
      </w:r>
    </w:p>
    <w:p w:rsidR="00627EDB" w:rsidRPr="00553227" w:rsidRDefault="00372816" w:rsidP="00553227">
      <w:pPr>
        <w:adjustRightInd w:val="0"/>
        <w:snapToGrid w:val="0"/>
        <w:spacing w:line="480" w:lineRule="auto"/>
        <w:ind w:firstLineChars="200" w:firstLine="560"/>
        <w:rPr>
          <w:rFonts w:ascii="仿宋" w:eastAsia="仿宋" w:hAnsi="仿宋"/>
          <w:sz w:val="28"/>
          <w:szCs w:val="28"/>
        </w:rPr>
      </w:pPr>
      <w:r w:rsidRPr="00553227">
        <w:rPr>
          <w:rFonts w:ascii="仿宋" w:eastAsia="仿宋" w:hAnsi="仿宋" w:hint="eastAsia"/>
          <w:sz w:val="28"/>
          <w:szCs w:val="28"/>
        </w:rPr>
        <w:t>▲配备安全带；</w:t>
      </w:r>
    </w:p>
    <w:p w:rsidR="00627EDB" w:rsidRPr="00553227" w:rsidRDefault="00372816" w:rsidP="00553227">
      <w:pPr>
        <w:adjustRightInd w:val="0"/>
        <w:snapToGrid w:val="0"/>
        <w:spacing w:line="480" w:lineRule="auto"/>
        <w:ind w:firstLineChars="200" w:firstLine="560"/>
        <w:rPr>
          <w:rFonts w:ascii="仿宋" w:eastAsia="仿宋" w:hAnsi="仿宋"/>
          <w:sz w:val="28"/>
          <w:szCs w:val="28"/>
        </w:rPr>
      </w:pPr>
      <w:r w:rsidRPr="00553227">
        <w:rPr>
          <w:rFonts w:ascii="仿宋" w:eastAsia="仿宋" w:hAnsi="仿宋" w:hint="eastAsia"/>
          <w:sz w:val="28"/>
          <w:szCs w:val="28"/>
        </w:rPr>
        <w:t>▲具有保险公司合法有效产品保单；</w:t>
      </w:r>
    </w:p>
    <w:p w:rsidR="00627EDB" w:rsidRPr="00553227" w:rsidRDefault="00372816" w:rsidP="00553227">
      <w:pPr>
        <w:adjustRightInd w:val="0"/>
        <w:snapToGrid w:val="0"/>
        <w:spacing w:line="480" w:lineRule="auto"/>
        <w:ind w:firstLineChars="200" w:firstLine="560"/>
        <w:rPr>
          <w:rFonts w:ascii="仿宋" w:eastAsia="仿宋" w:hAnsi="仿宋"/>
          <w:sz w:val="28"/>
          <w:szCs w:val="28"/>
        </w:rPr>
      </w:pPr>
      <w:r w:rsidRPr="00553227">
        <w:rPr>
          <w:rFonts w:ascii="仿宋" w:eastAsia="仿宋" w:hAnsi="仿宋" w:hint="eastAsia"/>
          <w:sz w:val="28"/>
          <w:szCs w:val="28"/>
        </w:rPr>
        <w:t>★具备有效的医疗器械注册证，提供有效证明材料复印件。（不响应视为无效投标）</w:t>
      </w:r>
    </w:p>
    <w:p w:rsidR="00627EDB" w:rsidRPr="00553227" w:rsidRDefault="00372816" w:rsidP="00553227">
      <w:pPr>
        <w:adjustRightInd w:val="0"/>
        <w:snapToGrid w:val="0"/>
        <w:spacing w:line="480" w:lineRule="auto"/>
        <w:ind w:firstLineChars="200" w:firstLine="560"/>
        <w:rPr>
          <w:rFonts w:ascii="仿宋" w:eastAsia="仿宋" w:hAnsi="仿宋"/>
          <w:sz w:val="28"/>
          <w:szCs w:val="28"/>
        </w:rPr>
      </w:pPr>
      <w:r w:rsidRPr="00553227">
        <w:rPr>
          <w:rFonts w:ascii="仿宋" w:eastAsia="仿宋" w:hAnsi="仿宋" w:hint="eastAsia"/>
          <w:sz w:val="28"/>
          <w:szCs w:val="28"/>
        </w:rPr>
        <w:t>2</w:t>
      </w:r>
      <w:r w:rsidRPr="00553227">
        <w:rPr>
          <w:rFonts w:ascii="仿宋" w:eastAsia="仿宋" w:hAnsi="仿宋" w:hint="eastAsia"/>
          <w:sz w:val="28"/>
          <w:szCs w:val="28"/>
        </w:rPr>
        <w:t>、归位桩</w:t>
      </w:r>
    </w:p>
    <w:p w:rsidR="00627EDB" w:rsidRPr="00553227" w:rsidRDefault="00372816" w:rsidP="00553227">
      <w:pPr>
        <w:adjustRightInd w:val="0"/>
        <w:snapToGrid w:val="0"/>
        <w:spacing w:line="480" w:lineRule="auto"/>
        <w:ind w:firstLineChars="200" w:firstLine="560"/>
        <w:rPr>
          <w:rFonts w:ascii="仿宋" w:eastAsia="仿宋" w:hAnsi="仿宋"/>
          <w:sz w:val="28"/>
          <w:szCs w:val="28"/>
        </w:rPr>
      </w:pPr>
      <w:r w:rsidRPr="00553227">
        <w:rPr>
          <w:rFonts w:ascii="仿宋" w:eastAsia="仿宋" w:hAnsi="仿宋" w:hint="eastAsia"/>
          <w:sz w:val="28"/>
          <w:szCs w:val="28"/>
        </w:rPr>
        <w:t>尺寸：长</w:t>
      </w:r>
      <w:r w:rsidRPr="00553227">
        <w:rPr>
          <w:rFonts w:ascii="仿宋" w:eastAsia="仿宋" w:hAnsi="仿宋" w:hint="eastAsia"/>
          <w:sz w:val="28"/>
          <w:szCs w:val="28"/>
        </w:rPr>
        <w:t>620--1100mm</w:t>
      </w:r>
      <w:r w:rsidRPr="00553227">
        <w:rPr>
          <w:rFonts w:ascii="仿宋" w:eastAsia="仿宋" w:hAnsi="仿宋" w:hint="eastAsia"/>
          <w:sz w:val="28"/>
          <w:szCs w:val="28"/>
        </w:rPr>
        <w:t>、宽</w:t>
      </w:r>
      <w:r w:rsidRPr="00553227">
        <w:rPr>
          <w:rFonts w:ascii="仿宋" w:eastAsia="仿宋" w:hAnsi="仿宋" w:hint="eastAsia"/>
          <w:sz w:val="28"/>
          <w:szCs w:val="28"/>
        </w:rPr>
        <w:t>420--500mm</w:t>
      </w:r>
      <w:r w:rsidRPr="00553227">
        <w:rPr>
          <w:rFonts w:ascii="仿宋" w:eastAsia="仿宋" w:hAnsi="仿宋" w:hint="eastAsia"/>
          <w:sz w:val="28"/>
          <w:szCs w:val="28"/>
        </w:rPr>
        <w:t>、高</w:t>
      </w:r>
      <w:r w:rsidRPr="00553227">
        <w:rPr>
          <w:rFonts w:ascii="仿宋" w:eastAsia="仿宋" w:hAnsi="仿宋" w:hint="eastAsia"/>
          <w:sz w:val="28"/>
          <w:szCs w:val="28"/>
        </w:rPr>
        <w:t>860</w:t>
      </w:r>
      <w:r w:rsidRPr="00553227">
        <w:rPr>
          <w:rFonts w:ascii="仿宋" w:eastAsia="仿宋" w:hAnsi="仿宋" w:hint="eastAsia"/>
          <w:sz w:val="28"/>
          <w:szCs w:val="28"/>
        </w:rPr>
        <w:t>—</w:t>
      </w:r>
      <w:r w:rsidRPr="00553227">
        <w:rPr>
          <w:rFonts w:ascii="仿宋" w:eastAsia="仿宋" w:hAnsi="仿宋" w:hint="eastAsia"/>
          <w:sz w:val="28"/>
          <w:szCs w:val="28"/>
        </w:rPr>
        <w:t>1200mm</w:t>
      </w:r>
      <w:r w:rsidRPr="00553227">
        <w:rPr>
          <w:rFonts w:ascii="仿宋" w:eastAsia="仿宋" w:hAnsi="仿宋" w:hint="eastAsia"/>
          <w:sz w:val="28"/>
          <w:szCs w:val="28"/>
        </w:rPr>
        <w:t>；</w:t>
      </w:r>
    </w:p>
    <w:p w:rsidR="00627EDB" w:rsidRPr="00553227" w:rsidRDefault="00372816" w:rsidP="00553227">
      <w:pPr>
        <w:adjustRightInd w:val="0"/>
        <w:snapToGrid w:val="0"/>
        <w:spacing w:line="480" w:lineRule="auto"/>
        <w:ind w:firstLineChars="200" w:firstLine="560"/>
        <w:rPr>
          <w:rFonts w:ascii="仿宋" w:eastAsia="仿宋" w:hAnsi="仿宋"/>
          <w:sz w:val="28"/>
          <w:szCs w:val="28"/>
        </w:rPr>
      </w:pPr>
      <w:r w:rsidRPr="00553227">
        <w:rPr>
          <w:rFonts w:ascii="仿宋" w:eastAsia="仿宋" w:hAnsi="仿宋" w:hint="eastAsia"/>
          <w:sz w:val="28"/>
          <w:szCs w:val="28"/>
        </w:rPr>
        <w:lastRenderedPageBreak/>
        <w:t>材质：全钢方管；</w:t>
      </w:r>
    </w:p>
    <w:p w:rsidR="00627EDB" w:rsidRPr="00553227" w:rsidRDefault="00372816" w:rsidP="00553227">
      <w:pPr>
        <w:adjustRightInd w:val="0"/>
        <w:snapToGrid w:val="0"/>
        <w:spacing w:line="480" w:lineRule="auto"/>
        <w:ind w:firstLineChars="200" w:firstLine="560"/>
        <w:rPr>
          <w:rFonts w:ascii="仿宋" w:eastAsia="仿宋" w:hAnsi="仿宋"/>
          <w:sz w:val="28"/>
          <w:szCs w:val="28"/>
        </w:rPr>
      </w:pPr>
      <w:r w:rsidRPr="00553227">
        <w:rPr>
          <w:rFonts w:ascii="仿宋" w:eastAsia="仿宋" w:hAnsi="仿宋" w:hint="eastAsia"/>
          <w:sz w:val="28"/>
          <w:szCs w:val="28"/>
        </w:rPr>
        <w:t>抗冲击强度：≥</w:t>
      </w:r>
      <w:r w:rsidRPr="00553227">
        <w:rPr>
          <w:rFonts w:ascii="仿宋" w:eastAsia="仿宋" w:hAnsi="仿宋" w:hint="eastAsia"/>
          <w:sz w:val="28"/>
          <w:szCs w:val="28"/>
        </w:rPr>
        <w:t>100kg</w:t>
      </w:r>
      <w:r w:rsidRPr="00553227">
        <w:rPr>
          <w:rFonts w:ascii="仿宋" w:eastAsia="仿宋" w:hAnsi="仿宋" w:hint="eastAsia"/>
          <w:sz w:val="28"/>
          <w:szCs w:val="28"/>
        </w:rPr>
        <w:t>；</w:t>
      </w:r>
    </w:p>
    <w:p w:rsidR="00627EDB" w:rsidRPr="00553227" w:rsidRDefault="00372816" w:rsidP="00553227">
      <w:pPr>
        <w:adjustRightInd w:val="0"/>
        <w:snapToGrid w:val="0"/>
        <w:spacing w:line="480" w:lineRule="auto"/>
        <w:ind w:firstLineChars="200" w:firstLine="560"/>
        <w:rPr>
          <w:rFonts w:ascii="仿宋" w:eastAsia="仿宋" w:hAnsi="仿宋"/>
          <w:sz w:val="28"/>
          <w:szCs w:val="28"/>
        </w:rPr>
      </w:pPr>
      <w:r w:rsidRPr="00553227">
        <w:rPr>
          <w:rFonts w:ascii="仿宋" w:eastAsia="仿宋" w:hAnsi="仿宋" w:hint="eastAsia"/>
          <w:sz w:val="28"/>
          <w:szCs w:val="28"/>
        </w:rPr>
        <w:t>模式：“归位桩</w:t>
      </w:r>
      <w:r w:rsidRPr="00553227">
        <w:rPr>
          <w:rFonts w:ascii="仿宋" w:eastAsia="仿宋" w:hAnsi="仿宋" w:hint="eastAsia"/>
          <w:sz w:val="28"/>
          <w:szCs w:val="28"/>
        </w:rPr>
        <w:t>+</w:t>
      </w:r>
      <w:r w:rsidRPr="00553227">
        <w:rPr>
          <w:rFonts w:ascii="仿宋" w:eastAsia="仿宋" w:hAnsi="仿宋" w:hint="eastAsia"/>
          <w:sz w:val="28"/>
          <w:szCs w:val="28"/>
        </w:rPr>
        <w:t>轮椅”方式管理，确保每台共享设备有序插入到归位桩上锁；</w:t>
      </w:r>
    </w:p>
    <w:p w:rsidR="00627EDB" w:rsidRPr="00553227" w:rsidRDefault="00372816" w:rsidP="00553227">
      <w:pPr>
        <w:adjustRightInd w:val="0"/>
        <w:snapToGrid w:val="0"/>
        <w:spacing w:line="480" w:lineRule="auto"/>
        <w:ind w:firstLineChars="200" w:firstLine="560"/>
        <w:rPr>
          <w:rFonts w:ascii="仿宋" w:eastAsia="仿宋" w:hAnsi="仿宋"/>
          <w:sz w:val="28"/>
          <w:szCs w:val="28"/>
        </w:rPr>
      </w:pPr>
      <w:r w:rsidRPr="00553227">
        <w:rPr>
          <w:rFonts w:ascii="仿宋" w:eastAsia="仿宋" w:hAnsi="仿宋" w:hint="eastAsia"/>
          <w:sz w:val="28"/>
          <w:szCs w:val="28"/>
        </w:rPr>
        <w:t>▲连接方式：非软链设计，摆放整齐有序；</w:t>
      </w:r>
    </w:p>
    <w:p w:rsidR="00627EDB" w:rsidRPr="00553227" w:rsidRDefault="00372816" w:rsidP="00553227">
      <w:pPr>
        <w:adjustRightInd w:val="0"/>
        <w:snapToGrid w:val="0"/>
        <w:spacing w:line="480" w:lineRule="auto"/>
        <w:ind w:firstLineChars="200" w:firstLine="560"/>
        <w:rPr>
          <w:rFonts w:ascii="仿宋" w:eastAsia="仿宋" w:hAnsi="仿宋"/>
          <w:sz w:val="28"/>
          <w:szCs w:val="28"/>
        </w:rPr>
      </w:pPr>
      <w:r w:rsidRPr="00553227">
        <w:rPr>
          <w:rFonts w:ascii="仿宋" w:eastAsia="仿宋" w:hAnsi="仿宋" w:hint="eastAsia"/>
          <w:sz w:val="28"/>
          <w:szCs w:val="28"/>
        </w:rPr>
        <w:t>▲组合：支持</w:t>
      </w:r>
      <w:r w:rsidRPr="00553227">
        <w:rPr>
          <w:rFonts w:ascii="仿宋" w:eastAsia="仿宋" w:hAnsi="仿宋" w:hint="eastAsia"/>
          <w:sz w:val="28"/>
          <w:szCs w:val="28"/>
        </w:rPr>
        <w:t>1</w:t>
      </w:r>
      <w:r w:rsidRPr="00553227">
        <w:rPr>
          <w:rFonts w:ascii="仿宋" w:eastAsia="仿宋" w:hAnsi="仿宋" w:hint="eastAsia"/>
          <w:sz w:val="28"/>
          <w:szCs w:val="28"/>
        </w:rPr>
        <w:t>桩</w:t>
      </w:r>
      <w:r w:rsidRPr="00553227">
        <w:rPr>
          <w:rFonts w:ascii="仿宋" w:eastAsia="仿宋" w:hAnsi="仿宋" w:hint="eastAsia"/>
          <w:sz w:val="28"/>
          <w:szCs w:val="28"/>
        </w:rPr>
        <w:t>1</w:t>
      </w:r>
      <w:r w:rsidRPr="00553227">
        <w:rPr>
          <w:rFonts w:ascii="仿宋" w:eastAsia="仿宋" w:hAnsi="仿宋" w:hint="eastAsia"/>
          <w:sz w:val="28"/>
          <w:szCs w:val="28"/>
        </w:rPr>
        <w:t>椅投放及</w:t>
      </w:r>
      <w:r w:rsidRPr="00553227">
        <w:rPr>
          <w:rFonts w:ascii="仿宋" w:eastAsia="仿宋" w:hAnsi="仿宋" w:hint="eastAsia"/>
          <w:sz w:val="28"/>
          <w:szCs w:val="28"/>
        </w:rPr>
        <w:t>1+n</w:t>
      </w:r>
      <w:r w:rsidRPr="00553227">
        <w:rPr>
          <w:rFonts w:ascii="仿宋" w:eastAsia="仿宋" w:hAnsi="仿宋" w:hint="eastAsia"/>
          <w:sz w:val="28"/>
          <w:szCs w:val="28"/>
        </w:rPr>
        <w:t>组合方式，一个桩位对应一个二维码，根据采购方的需求灵活投放、随时调整或扩充；</w:t>
      </w:r>
    </w:p>
    <w:p w:rsidR="00627EDB" w:rsidRPr="00553227" w:rsidRDefault="00372816" w:rsidP="00553227">
      <w:pPr>
        <w:adjustRightInd w:val="0"/>
        <w:snapToGrid w:val="0"/>
        <w:spacing w:line="480" w:lineRule="auto"/>
        <w:ind w:firstLineChars="200" w:firstLine="560"/>
        <w:rPr>
          <w:rFonts w:ascii="仿宋" w:eastAsia="仿宋" w:hAnsi="仿宋"/>
          <w:sz w:val="28"/>
          <w:szCs w:val="28"/>
        </w:rPr>
      </w:pPr>
      <w:r w:rsidRPr="00553227">
        <w:rPr>
          <w:rFonts w:ascii="仿宋" w:eastAsia="仿宋" w:hAnsi="仿宋" w:hint="eastAsia"/>
          <w:sz w:val="28"/>
          <w:szCs w:val="28"/>
        </w:rPr>
        <w:t>★电源管理：无需使用交流电，规避外接电源触电安全隐患；（不响应视为无效投标</w:t>
      </w:r>
      <w:r w:rsidRPr="00553227">
        <w:rPr>
          <w:rFonts w:ascii="仿宋" w:eastAsia="仿宋" w:hAnsi="仿宋" w:hint="eastAsia"/>
          <w:sz w:val="28"/>
          <w:szCs w:val="28"/>
        </w:rPr>
        <w:t>）</w:t>
      </w:r>
    </w:p>
    <w:p w:rsidR="00627EDB" w:rsidRPr="00553227" w:rsidRDefault="00372816" w:rsidP="00553227">
      <w:pPr>
        <w:adjustRightInd w:val="0"/>
        <w:snapToGrid w:val="0"/>
        <w:spacing w:line="480" w:lineRule="auto"/>
        <w:ind w:firstLineChars="200" w:firstLine="560"/>
        <w:rPr>
          <w:rFonts w:ascii="仿宋" w:eastAsia="仿宋" w:hAnsi="仿宋"/>
          <w:sz w:val="28"/>
          <w:szCs w:val="28"/>
        </w:rPr>
      </w:pPr>
      <w:r w:rsidRPr="00553227">
        <w:rPr>
          <w:rFonts w:ascii="仿宋" w:eastAsia="仿宋" w:hAnsi="仿宋" w:hint="eastAsia"/>
          <w:sz w:val="28"/>
          <w:szCs w:val="28"/>
        </w:rPr>
        <w:t>归位桩摆放：无需破土动工。</w:t>
      </w:r>
    </w:p>
    <w:p w:rsidR="00627EDB" w:rsidRPr="00553227" w:rsidRDefault="00372816">
      <w:pPr>
        <w:adjustRightInd w:val="0"/>
        <w:snapToGrid w:val="0"/>
        <w:spacing w:line="480" w:lineRule="auto"/>
        <w:rPr>
          <w:rFonts w:ascii="仿宋" w:eastAsia="仿宋" w:hAnsi="仿宋"/>
          <w:sz w:val="28"/>
          <w:szCs w:val="28"/>
        </w:rPr>
      </w:pPr>
      <w:r w:rsidRPr="00553227">
        <w:rPr>
          <w:rFonts w:ascii="仿宋" w:eastAsia="仿宋" w:hAnsi="仿宋" w:hint="eastAsia"/>
          <w:sz w:val="28"/>
          <w:szCs w:val="28"/>
        </w:rPr>
        <w:t>二、费用收缴与支付</w:t>
      </w:r>
    </w:p>
    <w:p w:rsidR="00627EDB" w:rsidRPr="00553227" w:rsidRDefault="00372816" w:rsidP="00553227">
      <w:pPr>
        <w:adjustRightInd w:val="0"/>
        <w:snapToGrid w:val="0"/>
        <w:spacing w:line="480" w:lineRule="auto"/>
        <w:ind w:firstLineChars="200" w:firstLine="560"/>
        <w:rPr>
          <w:rFonts w:ascii="仿宋" w:eastAsia="仿宋" w:hAnsi="仿宋"/>
          <w:sz w:val="28"/>
          <w:szCs w:val="28"/>
        </w:rPr>
      </w:pPr>
      <w:r w:rsidRPr="00553227">
        <w:rPr>
          <w:rFonts w:ascii="仿宋" w:eastAsia="仿宋" w:hAnsi="仿宋" w:hint="eastAsia"/>
          <w:sz w:val="28"/>
          <w:szCs w:val="28"/>
        </w:rPr>
        <w:t>1.</w:t>
      </w:r>
      <w:r w:rsidRPr="00553227">
        <w:rPr>
          <w:rFonts w:ascii="仿宋" w:eastAsia="仿宋" w:hAnsi="仿宋" w:hint="eastAsia"/>
          <w:sz w:val="28"/>
          <w:szCs w:val="28"/>
        </w:rPr>
        <w:t>所提供</w:t>
      </w:r>
      <w:r w:rsidRPr="00553227">
        <w:rPr>
          <w:rFonts w:ascii="仿宋" w:eastAsia="仿宋" w:hAnsi="仿宋" w:hint="eastAsia"/>
          <w:sz w:val="28"/>
          <w:szCs w:val="28"/>
        </w:rPr>
        <w:t>共享轮椅</w:t>
      </w:r>
      <w:r w:rsidRPr="00553227">
        <w:rPr>
          <w:rFonts w:ascii="仿宋" w:eastAsia="仿宋" w:hAnsi="仿宋" w:hint="eastAsia"/>
          <w:sz w:val="28"/>
          <w:szCs w:val="28"/>
        </w:rPr>
        <w:t>需实现无人值守自助式服务；</w:t>
      </w:r>
    </w:p>
    <w:p w:rsidR="00627EDB" w:rsidRPr="00553227" w:rsidRDefault="00372816" w:rsidP="00553227">
      <w:pPr>
        <w:adjustRightInd w:val="0"/>
        <w:snapToGrid w:val="0"/>
        <w:spacing w:line="480" w:lineRule="auto"/>
        <w:ind w:firstLineChars="200" w:firstLine="560"/>
        <w:rPr>
          <w:rFonts w:ascii="仿宋" w:eastAsia="仿宋" w:hAnsi="仿宋"/>
          <w:sz w:val="28"/>
          <w:szCs w:val="28"/>
        </w:rPr>
      </w:pPr>
      <w:r w:rsidRPr="00553227">
        <w:rPr>
          <w:rFonts w:ascii="仿宋" w:eastAsia="仿宋" w:hAnsi="仿宋" w:hint="eastAsia"/>
          <w:sz w:val="28"/>
          <w:szCs w:val="28"/>
        </w:rPr>
        <w:t>2.</w:t>
      </w:r>
      <w:r w:rsidRPr="00553227">
        <w:rPr>
          <w:rFonts w:ascii="仿宋" w:eastAsia="仿宋" w:hAnsi="仿宋" w:hint="eastAsia"/>
          <w:sz w:val="28"/>
          <w:szCs w:val="28"/>
        </w:rPr>
        <w:t>可通过“微信”或“支付宝”等手机</w:t>
      </w:r>
      <w:r w:rsidRPr="00553227">
        <w:rPr>
          <w:rFonts w:ascii="仿宋" w:eastAsia="仿宋" w:hAnsi="仿宋" w:hint="eastAsia"/>
          <w:sz w:val="28"/>
          <w:szCs w:val="28"/>
        </w:rPr>
        <w:t>APP</w:t>
      </w:r>
      <w:r w:rsidRPr="00553227">
        <w:rPr>
          <w:rFonts w:ascii="仿宋" w:eastAsia="仿宋" w:hAnsi="仿宋" w:hint="eastAsia"/>
          <w:sz w:val="28"/>
          <w:szCs w:val="28"/>
        </w:rPr>
        <w:t>实现支付功能；</w:t>
      </w:r>
    </w:p>
    <w:p w:rsidR="00627EDB" w:rsidRPr="00553227" w:rsidRDefault="00372816" w:rsidP="00553227">
      <w:pPr>
        <w:adjustRightInd w:val="0"/>
        <w:snapToGrid w:val="0"/>
        <w:spacing w:line="480" w:lineRule="auto"/>
        <w:ind w:firstLineChars="200" w:firstLine="560"/>
        <w:rPr>
          <w:rFonts w:ascii="仿宋" w:eastAsia="仿宋" w:hAnsi="仿宋"/>
          <w:sz w:val="28"/>
          <w:szCs w:val="28"/>
        </w:rPr>
      </w:pPr>
      <w:r w:rsidRPr="00553227">
        <w:rPr>
          <w:rFonts w:ascii="仿宋" w:eastAsia="仿宋" w:hAnsi="仿宋" w:hint="eastAsia"/>
          <w:sz w:val="28"/>
          <w:szCs w:val="28"/>
        </w:rPr>
        <w:t>3.</w:t>
      </w:r>
      <w:r w:rsidRPr="00553227">
        <w:rPr>
          <w:rFonts w:ascii="仿宋" w:eastAsia="仿宋" w:hAnsi="仿宋" w:hint="eastAsia"/>
          <w:sz w:val="28"/>
          <w:szCs w:val="28"/>
        </w:rPr>
        <w:t>免费租借时长不少于</w:t>
      </w:r>
      <w:r w:rsidRPr="00553227">
        <w:rPr>
          <w:rFonts w:ascii="仿宋" w:eastAsia="仿宋" w:hAnsi="仿宋" w:hint="eastAsia"/>
          <w:sz w:val="28"/>
          <w:szCs w:val="28"/>
        </w:rPr>
        <w:t>90</w:t>
      </w:r>
      <w:r w:rsidRPr="00553227">
        <w:rPr>
          <w:rFonts w:ascii="仿宋" w:eastAsia="仿宋" w:hAnsi="仿宋" w:hint="eastAsia"/>
          <w:sz w:val="28"/>
          <w:szCs w:val="28"/>
        </w:rPr>
        <w:t>分钟</w:t>
      </w:r>
      <w:r w:rsidRPr="00553227">
        <w:rPr>
          <w:rFonts w:ascii="仿宋" w:eastAsia="仿宋" w:hAnsi="仿宋" w:hint="eastAsia"/>
          <w:sz w:val="28"/>
          <w:szCs w:val="28"/>
        </w:rPr>
        <w:t>，</w:t>
      </w:r>
      <w:r w:rsidRPr="00553227">
        <w:rPr>
          <w:rFonts w:ascii="仿宋" w:eastAsia="仿宋" w:hAnsi="仿宋" w:hint="eastAsia"/>
          <w:sz w:val="28"/>
          <w:szCs w:val="28"/>
        </w:rPr>
        <w:t>超出免费时长后按照</w:t>
      </w:r>
      <w:r w:rsidRPr="00553227">
        <w:rPr>
          <w:rFonts w:ascii="仿宋" w:eastAsia="仿宋" w:hAnsi="仿宋" w:hint="eastAsia"/>
          <w:sz w:val="28"/>
          <w:szCs w:val="28"/>
        </w:rPr>
        <w:t>不高于</w:t>
      </w:r>
      <w:r w:rsidRPr="00553227">
        <w:rPr>
          <w:rFonts w:ascii="仿宋" w:eastAsia="仿宋" w:hAnsi="仿宋" w:hint="eastAsia"/>
          <w:sz w:val="28"/>
          <w:szCs w:val="28"/>
        </w:rPr>
        <w:t>3</w:t>
      </w:r>
      <w:r w:rsidRPr="00553227">
        <w:rPr>
          <w:rFonts w:ascii="仿宋" w:eastAsia="仿宋" w:hAnsi="仿宋" w:hint="eastAsia"/>
          <w:sz w:val="28"/>
          <w:szCs w:val="28"/>
        </w:rPr>
        <w:t>元</w:t>
      </w:r>
      <w:r w:rsidRPr="00553227">
        <w:rPr>
          <w:rFonts w:ascii="仿宋" w:eastAsia="仿宋" w:hAnsi="仿宋" w:hint="eastAsia"/>
          <w:sz w:val="28"/>
          <w:szCs w:val="28"/>
        </w:rPr>
        <w:t>/</w:t>
      </w:r>
      <w:r w:rsidRPr="00553227">
        <w:rPr>
          <w:rFonts w:ascii="仿宋" w:eastAsia="仿宋" w:hAnsi="仿宋" w:hint="eastAsia"/>
          <w:sz w:val="28"/>
          <w:szCs w:val="28"/>
        </w:rPr>
        <w:t>小时</w:t>
      </w:r>
      <w:r w:rsidRPr="00553227">
        <w:rPr>
          <w:rFonts w:ascii="仿宋" w:eastAsia="仿宋" w:hAnsi="仿宋" w:hint="eastAsia"/>
          <w:sz w:val="28"/>
          <w:szCs w:val="28"/>
        </w:rPr>
        <w:t>收费</w:t>
      </w:r>
      <w:r w:rsidRPr="00553227">
        <w:rPr>
          <w:rFonts w:ascii="仿宋" w:eastAsia="仿宋" w:hAnsi="仿宋" w:hint="eastAsia"/>
          <w:sz w:val="28"/>
          <w:szCs w:val="28"/>
        </w:rPr>
        <w:t>，</w:t>
      </w:r>
      <w:r w:rsidRPr="00553227">
        <w:rPr>
          <w:rFonts w:ascii="仿宋" w:eastAsia="仿宋" w:hAnsi="仿宋" w:hint="eastAsia"/>
          <w:sz w:val="28"/>
          <w:szCs w:val="28"/>
        </w:rPr>
        <w:t>24</w:t>
      </w:r>
      <w:r w:rsidRPr="00553227">
        <w:rPr>
          <w:rFonts w:ascii="仿宋" w:eastAsia="仿宋" w:hAnsi="仿宋" w:hint="eastAsia"/>
          <w:sz w:val="28"/>
          <w:szCs w:val="28"/>
        </w:rPr>
        <w:t>小时收费不高于</w:t>
      </w:r>
      <w:r w:rsidRPr="00553227">
        <w:rPr>
          <w:rFonts w:ascii="仿宋" w:eastAsia="仿宋" w:hAnsi="仿宋" w:hint="eastAsia"/>
          <w:sz w:val="28"/>
          <w:szCs w:val="28"/>
        </w:rPr>
        <w:t>20</w:t>
      </w:r>
      <w:r w:rsidRPr="00553227">
        <w:rPr>
          <w:rFonts w:ascii="仿宋" w:eastAsia="仿宋" w:hAnsi="仿宋" w:hint="eastAsia"/>
          <w:sz w:val="28"/>
          <w:szCs w:val="28"/>
        </w:rPr>
        <w:t>元封顶。</w:t>
      </w:r>
    </w:p>
    <w:p w:rsidR="00627EDB" w:rsidRPr="00553227" w:rsidRDefault="00372816">
      <w:pPr>
        <w:pStyle w:val="a3"/>
        <w:widowControl/>
        <w:shd w:val="clear" w:color="auto" w:fill="FFFFFF"/>
        <w:spacing w:line="440" w:lineRule="exact"/>
        <w:rPr>
          <w:rFonts w:ascii="仿宋" w:eastAsia="仿宋" w:hAnsi="仿宋" w:cstheme="minorBidi"/>
          <w:sz w:val="28"/>
          <w:szCs w:val="28"/>
        </w:rPr>
      </w:pPr>
      <w:r w:rsidRPr="00553227">
        <w:rPr>
          <w:rFonts w:ascii="仿宋" w:eastAsia="仿宋" w:hAnsi="仿宋" w:hint="eastAsia"/>
          <w:sz w:val="28"/>
          <w:szCs w:val="28"/>
        </w:rPr>
        <w:t>三、</w:t>
      </w:r>
      <w:r w:rsidRPr="00553227">
        <w:rPr>
          <w:rFonts w:ascii="仿宋" w:eastAsia="仿宋" w:hAnsi="仿宋" w:cstheme="minorBidi" w:hint="eastAsia"/>
          <w:sz w:val="28"/>
          <w:szCs w:val="28"/>
        </w:rPr>
        <w:t>合作期：</w:t>
      </w:r>
      <w:r w:rsidRPr="00553227">
        <w:rPr>
          <w:rFonts w:ascii="仿宋" w:eastAsia="仿宋" w:hAnsi="仿宋" w:cstheme="minorBidi" w:hint="eastAsia"/>
          <w:sz w:val="28"/>
          <w:szCs w:val="28"/>
        </w:rPr>
        <w:t>2</w:t>
      </w:r>
      <w:r w:rsidRPr="00553227">
        <w:rPr>
          <w:rFonts w:ascii="仿宋" w:eastAsia="仿宋" w:hAnsi="仿宋" w:cstheme="minorBidi" w:hint="eastAsia"/>
          <w:sz w:val="28"/>
          <w:szCs w:val="28"/>
        </w:rPr>
        <w:t>年</w:t>
      </w:r>
    </w:p>
    <w:p w:rsidR="00553227" w:rsidRDefault="00553227">
      <w:pPr>
        <w:adjustRightInd w:val="0"/>
        <w:snapToGrid w:val="0"/>
        <w:spacing w:line="480" w:lineRule="auto"/>
        <w:rPr>
          <w:rFonts w:ascii="仿宋" w:eastAsia="仿宋" w:hAnsi="仿宋" w:hint="eastAsia"/>
          <w:sz w:val="28"/>
          <w:szCs w:val="28"/>
        </w:rPr>
      </w:pPr>
    </w:p>
    <w:p w:rsidR="00627EDB" w:rsidRPr="00553227" w:rsidRDefault="00372816">
      <w:pPr>
        <w:adjustRightInd w:val="0"/>
        <w:snapToGrid w:val="0"/>
        <w:spacing w:line="480" w:lineRule="auto"/>
        <w:rPr>
          <w:rFonts w:ascii="仿宋" w:eastAsia="仿宋" w:hAnsi="仿宋"/>
          <w:sz w:val="28"/>
          <w:szCs w:val="28"/>
        </w:rPr>
      </w:pPr>
      <w:r w:rsidRPr="00553227">
        <w:rPr>
          <w:rFonts w:ascii="仿宋" w:eastAsia="仿宋" w:hAnsi="仿宋" w:hint="eastAsia"/>
          <w:sz w:val="28"/>
          <w:szCs w:val="28"/>
        </w:rPr>
        <w:t>四</w:t>
      </w:r>
      <w:r w:rsidRPr="00553227">
        <w:rPr>
          <w:rFonts w:ascii="仿宋" w:eastAsia="仿宋" w:hAnsi="仿宋" w:hint="eastAsia"/>
          <w:sz w:val="28"/>
          <w:szCs w:val="28"/>
        </w:rPr>
        <w:t>、售后服务</w:t>
      </w:r>
    </w:p>
    <w:p w:rsidR="00627EDB" w:rsidRPr="00553227" w:rsidRDefault="00372816">
      <w:pPr>
        <w:spacing w:line="276" w:lineRule="auto"/>
        <w:rPr>
          <w:rFonts w:ascii="仿宋" w:eastAsia="仿宋" w:hAnsi="仿宋"/>
          <w:sz w:val="28"/>
          <w:szCs w:val="28"/>
        </w:rPr>
      </w:pPr>
      <w:r w:rsidRPr="00553227">
        <w:rPr>
          <w:rFonts w:ascii="仿宋" w:eastAsia="仿宋" w:hAnsi="仿宋" w:hint="eastAsia"/>
          <w:sz w:val="28"/>
          <w:szCs w:val="28"/>
        </w:rPr>
        <w:t>（</w:t>
      </w:r>
      <w:r w:rsidRPr="00553227">
        <w:rPr>
          <w:rFonts w:ascii="仿宋" w:eastAsia="仿宋" w:hAnsi="仿宋" w:hint="eastAsia"/>
          <w:sz w:val="28"/>
          <w:szCs w:val="28"/>
        </w:rPr>
        <w:t>1</w:t>
      </w:r>
      <w:r w:rsidRPr="00553227">
        <w:rPr>
          <w:rFonts w:ascii="仿宋" w:eastAsia="仿宋" w:hAnsi="仿宋" w:hint="eastAsia"/>
          <w:sz w:val="28"/>
          <w:szCs w:val="28"/>
        </w:rPr>
        <w:t>）免费质保：服务期内对出现故障或丢失损坏的轮椅和归位桩进行免费维修、更换和补齐；</w:t>
      </w:r>
    </w:p>
    <w:p w:rsidR="00627EDB" w:rsidRPr="00553227" w:rsidRDefault="00372816">
      <w:pPr>
        <w:spacing w:line="276" w:lineRule="auto"/>
        <w:rPr>
          <w:rFonts w:ascii="仿宋" w:eastAsia="仿宋" w:hAnsi="仿宋"/>
          <w:sz w:val="28"/>
          <w:szCs w:val="28"/>
        </w:rPr>
      </w:pPr>
      <w:r w:rsidRPr="00553227">
        <w:rPr>
          <w:rFonts w:ascii="仿宋" w:eastAsia="仿宋" w:hAnsi="仿宋" w:hint="eastAsia"/>
          <w:sz w:val="28"/>
          <w:szCs w:val="28"/>
        </w:rPr>
        <w:lastRenderedPageBreak/>
        <w:t>（</w:t>
      </w:r>
      <w:r w:rsidRPr="00553227">
        <w:rPr>
          <w:rFonts w:ascii="仿宋" w:eastAsia="仿宋" w:hAnsi="仿宋" w:hint="eastAsia"/>
          <w:sz w:val="28"/>
          <w:szCs w:val="28"/>
        </w:rPr>
        <w:t>2</w:t>
      </w:r>
      <w:r w:rsidRPr="00553227">
        <w:rPr>
          <w:rFonts w:ascii="仿宋" w:eastAsia="仿宋" w:hAnsi="仿宋" w:hint="eastAsia"/>
          <w:sz w:val="28"/>
          <w:szCs w:val="28"/>
        </w:rPr>
        <w:t>）免费送货上门、安装调试，免费培训，负责项目运营中的保洁、消杀等工作；</w:t>
      </w:r>
    </w:p>
    <w:p w:rsidR="00627EDB" w:rsidRPr="00553227" w:rsidRDefault="00372816">
      <w:pPr>
        <w:spacing w:line="276" w:lineRule="auto"/>
        <w:rPr>
          <w:rFonts w:ascii="仿宋" w:eastAsia="仿宋" w:hAnsi="仿宋"/>
          <w:sz w:val="28"/>
          <w:szCs w:val="28"/>
        </w:rPr>
      </w:pPr>
      <w:r w:rsidRPr="00553227">
        <w:rPr>
          <w:rFonts w:ascii="仿宋" w:eastAsia="仿宋" w:hAnsi="仿宋" w:hint="eastAsia"/>
          <w:sz w:val="28"/>
          <w:szCs w:val="28"/>
        </w:rPr>
        <w:t>（</w:t>
      </w:r>
      <w:r w:rsidRPr="00553227">
        <w:rPr>
          <w:rFonts w:ascii="仿宋" w:eastAsia="仿宋" w:hAnsi="仿宋" w:hint="eastAsia"/>
          <w:sz w:val="28"/>
          <w:szCs w:val="28"/>
        </w:rPr>
        <w:t>3</w:t>
      </w:r>
      <w:r w:rsidRPr="00553227">
        <w:rPr>
          <w:rFonts w:ascii="仿宋" w:eastAsia="仿宋" w:hAnsi="仿宋" w:hint="eastAsia"/>
          <w:sz w:val="28"/>
          <w:szCs w:val="28"/>
        </w:rPr>
        <w:t>）服务期内，设备发生采购人无能力处理和修复的故障时，成交供应商应在接到采购人故障通知后</w:t>
      </w:r>
      <w:r w:rsidRPr="00553227">
        <w:rPr>
          <w:rFonts w:ascii="仿宋" w:eastAsia="仿宋" w:hAnsi="仿宋" w:hint="eastAsia"/>
          <w:sz w:val="28"/>
          <w:szCs w:val="28"/>
        </w:rPr>
        <w:t>24</w:t>
      </w:r>
      <w:r w:rsidRPr="00553227">
        <w:rPr>
          <w:rFonts w:ascii="仿宋" w:eastAsia="仿宋" w:hAnsi="仿宋" w:hint="eastAsia"/>
          <w:sz w:val="28"/>
          <w:szCs w:val="28"/>
        </w:rPr>
        <w:t>小时内派技术人员到达现场处理，成交供应商负责其所有费用。成交供应商现场无法修复的，必须立即提供备份产品或临时替代产品；</w:t>
      </w:r>
    </w:p>
    <w:p w:rsidR="00627EDB" w:rsidRPr="00553227" w:rsidRDefault="00372816">
      <w:pPr>
        <w:spacing w:line="276" w:lineRule="auto"/>
        <w:rPr>
          <w:rFonts w:ascii="仿宋" w:eastAsia="仿宋" w:hAnsi="仿宋"/>
          <w:sz w:val="28"/>
          <w:szCs w:val="28"/>
        </w:rPr>
      </w:pPr>
      <w:r w:rsidRPr="00553227">
        <w:rPr>
          <w:rFonts w:ascii="仿宋" w:eastAsia="仿宋" w:hAnsi="仿宋" w:hint="eastAsia"/>
          <w:sz w:val="28"/>
          <w:szCs w:val="28"/>
        </w:rPr>
        <w:t>（</w:t>
      </w:r>
      <w:r w:rsidRPr="00553227">
        <w:rPr>
          <w:rFonts w:ascii="仿宋" w:eastAsia="仿宋" w:hAnsi="仿宋" w:hint="eastAsia"/>
          <w:sz w:val="28"/>
          <w:szCs w:val="28"/>
        </w:rPr>
        <w:t>4</w:t>
      </w:r>
      <w:r w:rsidRPr="00553227">
        <w:rPr>
          <w:rFonts w:ascii="仿宋" w:eastAsia="仿宋" w:hAnsi="仿宋" w:hint="eastAsia"/>
          <w:sz w:val="28"/>
          <w:szCs w:val="28"/>
        </w:rPr>
        <w:t>）供应商在中国大陆地区设有客服中心，提供</w:t>
      </w:r>
      <w:r w:rsidRPr="00553227">
        <w:rPr>
          <w:rFonts w:ascii="仿宋" w:eastAsia="仿宋" w:hAnsi="仿宋" w:hint="eastAsia"/>
          <w:sz w:val="28"/>
          <w:szCs w:val="28"/>
        </w:rPr>
        <w:t>7*24</w:t>
      </w:r>
      <w:r w:rsidRPr="00553227">
        <w:rPr>
          <w:rFonts w:ascii="仿宋" w:eastAsia="仿宋" w:hAnsi="仿宋" w:hint="eastAsia"/>
          <w:sz w:val="28"/>
          <w:szCs w:val="28"/>
        </w:rPr>
        <w:t>小时</w:t>
      </w:r>
      <w:r w:rsidRPr="00553227">
        <w:rPr>
          <w:rFonts w:ascii="仿宋" w:eastAsia="仿宋" w:hAnsi="仿宋" w:hint="eastAsia"/>
          <w:sz w:val="28"/>
          <w:szCs w:val="28"/>
        </w:rPr>
        <w:t>400</w:t>
      </w:r>
      <w:r w:rsidRPr="00553227">
        <w:rPr>
          <w:rFonts w:ascii="仿宋" w:eastAsia="仿宋" w:hAnsi="仿宋" w:hint="eastAsia"/>
          <w:sz w:val="28"/>
          <w:szCs w:val="28"/>
        </w:rPr>
        <w:t>技术支持，并配备专业客服人员，供应商须在响应文件中提供</w:t>
      </w:r>
      <w:r w:rsidRPr="00553227">
        <w:rPr>
          <w:rFonts w:ascii="仿宋" w:eastAsia="仿宋" w:hAnsi="仿宋" w:hint="eastAsia"/>
          <w:sz w:val="28"/>
          <w:szCs w:val="28"/>
        </w:rPr>
        <w:t>400</w:t>
      </w:r>
      <w:r w:rsidRPr="00553227">
        <w:rPr>
          <w:rFonts w:ascii="仿宋" w:eastAsia="仿宋" w:hAnsi="仿宋" w:hint="eastAsia"/>
          <w:sz w:val="28"/>
          <w:szCs w:val="28"/>
        </w:rPr>
        <w:t>技术支持电话和专业客服人员名单（不少于</w:t>
      </w:r>
      <w:r w:rsidRPr="00553227">
        <w:rPr>
          <w:rFonts w:ascii="仿宋" w:eastAsia="仿宋" w:hAnsi="仿宋" w:hint="eastAsia"/>
          <w:sz w:val="28"/>
          <w:szCs w:val="28"/>
        </w:rPr>
        <w:t>2</w:t>
      </w:r>
      <w:r w:rsidRPr="00553227">
        <w:rPr>
          <w:rFonts w:ascii="仿宋" w:eastAsia="仿宋" w:hAnsi="仿宋" w:hint="eastAsia"/>
          <w:sz w:val="28"/>
          <w:szCs w:val="28"/>
        </w:rPr>
        <w:t>人）；</w:t>
      </w:r>
    </w:p>
    <w:p w:rsidR="00627EDB" w:rsidRPr="00553227" w:rsidRDefault="00372816">
      <w:pPr>
        <w:spacing w:line="360" w:lineRule="auto"/>
        <w:rPr>
          <w:rFonts w:ascii="仿宋" w:eastAsia="仿宋" w:hAnsi="仿宋"/>
          <w:sz w:val="28"/>
          <w:szCs w:val="28"/>
        </w:rPr>
      </w:pPr>
      <w:r w:rsidRPr="00553227">
        <w:rPr>
          <w:rFonts w:ascii="仿宋" w:eastAsia="仿宋" w:hAnsi="仿宋" w:hint="eastAsia"/>
          <w:sz w:val="28"/>
          <w:szCs w:val="28"/>
        </w:rPr>
        <w:t>（</w:t>
      </w:r>
      <w:r w:rsidRPr="00553227">
        <w:rPr>
          <w:rFonts w:ascii="仿宋" w:eastAsia="仿宋" w:hAnsi="仿宋" w:hint="eastAsia"/>
          <w:sz w:val="28"/>
          <w:szCs w:val="28"/>
        </w:rPr>
        <w:t>5</w:t>
      </w:r>
      <w:r w:rsidRPr="00553227">
        <w:rPr>
          <w:rFonts w:ascii="仿宋" w:eastAsia="仿宋" w:hAnsi="仿宋" w:hint="eastAsia"/>
          <w:sz w:val="28"/>
          <w:szCs w:val="28"/>
        </w:rPr>
        <w:t>）技术培训要求：设备安装调试合格后</w:t>
      </w:r>
      <w:r w:rsidRPr="00553227">
        <w:rPr>
          <w:rFonts w:ascii="仿宋" w:eastAsia="仿宋" w:hAnsi="仿宋" w:hint="eastAsia"/>
          <w:sz w:val="28"/>
          <w:szCs w:val="28"/>
        </w:rPr>
        <w:t>10</w:t>
      </w:r>
      <w:r w:rsidRPr="00553227">
        <w:rPr>
          <w:rFonts w:ascii="仿宋" w:eastAsia="仿宋" w:hAnsi="仿宋" w:hint="eastAsia"/>
          <w:sz w:val="28"/>
          <w:szCs w:val="28"/>
        </w:rPr>
        <w:t>个工作日内成交供应商派专业运维工程师对采购人的项目相关人员提供免费的正规操作和维保培训</w:t>
      </w:r>
      <w:r w:rsidRPr="00553227">
        <w:rPr>
          <w:rFonts w:ascii="仿宋" w:eastAsia="仿宋" w:hAnsi="仿宋" w:hint="eastAsia"/>
          <w:sz w:val="28"/>
          <w:szCs w:val="28"/>
        </w:rPr>
        <w:t>，以保证参训人员能正常操作设施设备、初步判断故障、简单维护保养。</w:t>
      </w:r>
    </w:p>
    <w:p w:rsidR="00627EDB" w:rsidRPr="00553227" w:rsidRDefault="00372816">
      <w:pPr>
        <w:spacing w:line="360" w:lineRule="auto"/>
        <w:rPr>
          <w:rFonts w:ascii="仿宋" w:eastAsia="仿宋" w:hAnsi="仿宋"/>
          <w:sz w:val="28"/>
          <w:szCs w:val="28"/>
        </w:rPr>
      </w:pPr>
      <w:r w:rsidRPr="00553227">
        <w:rPr>
          <w:rFonts w:ascii="仿宋" w:eastAsia="仿宋" w:hAnsi="仿宋" w:hint="eastAsia"/>
          <w:sz w:val="28"/>
          <w:szCs w:val="28"/>
        </w:rPr>
        <w:t>（</w:t>
      </w:r>
      <w:r w:rsidRPr="00553227">
        <w:rPr>
          <w:rFonts w:ascii="仿宋" w:eastAsia="仿宋" w:hAnsi="仿宋" w:hint="eastAsia"/>
          <w:sz w:val="28"/>
          <w:szCs w:val="28"/>
        </w:rPr>
        <w:t>6</w:t>
      </w:r>
      <w:r w:rsidRPr="00553227">
        <w:rPr>
          <w:rFonts w:ascii="仿宋" w:eastAsia="仿宋" w:hAnsi="仿宋" w:hint="eastAsia"/>
          <w:sz w:val="28"/>
          <w:szCs w:val="28"/>
        </w:rPr>
        <w:t>）供应商在竞标活动中提供任何虚假材料，其竞标无效，没收投标保证金并报监管部门查处；成交后发现的，供应商须依照双倍赔偿采购人，且民事赔偿并不免除违法成交人的行政与刑事责任。</w:t>
      </w:r>
    </w:p>
    <w:p w:rsidR="00627EDB" w:rsidRPr="00553227" w:rsidRDefault="00372816">
      <w:pPr>
        <w:spacing w:line="360" w:lineRule="auto"/>
        <w:rPr>
          <w:rFonts w:ascii="仿宋" w:eastAsia="仿宋" w:hAnsi="仿宋"/>
          <w:sz w:val="28"/>
          <w:szCs w:val="28"/>
        </w:rPr>
      </w:pPr>
      <w:r w:rsidRPr="00553227">
        <w:rPr>
          <w:rFonts w:ascii="仿宋" w:eastAsia="仿宋" w:hAnsi="仿宋" w:hint="eastAsia"/>
          <w:sz w:val="28"/>
          <w:szCs w:val="28"/>
        </w:rPr>
        <w:t>（</w:t>
      </w:r>
      <w:r w:rsidRPr="00553227">
        <w:rPr>
          <w:rFonts w:ascii="仿宋" w:eastAsia="仿宋" w:hAnsi="仿宋" w:hint="eastAsia"/>
          <w:sz w:val="28"/>
          <w:szCs w:val="28"/>
        </w:rPr>
        <w:t>7</w:t>
      </w:r>
      <w:r w:rsidRPr="00553227">
        <w:rPr>
          <w:rFonts w:ascii="仿宋" w:eastAsia="仿宋" w:hAnsi="仿宋" w:hint="eastAsia"/>
          <w:sz w:val="28"/>
          <w:szCs w:val="28"/>
        </w:rPr>
        <w:t>）供应商须在投标文件中提供安装调试方案、免费技术培训方案、运维服务方案、项目实施人员一览表（须提供社保证明）、备品备件方案、本地化服务方案等内容。</w:t>
      </w:r>
    </w:p>
    <w:p w:rsidR="00733D71" w:rsidRDefault="00372816" w:rsidP="00733D71">
      <w:pPr>
        <w:spacing w:line="360" w:lineRule="auto"/>
        <w:ind w:firstLineChars="50" w:firstLine="140"/>
        <w:rPr>
          <w:rFonts w:ascii="仿宋" w:eastAsia="仿宋" w:hAnsi="仿宋" w:hint="eastAsia"/>
          <w:sz w:val="28"/>
          <w:szCs w:val="28"/>
        </w:rPr>
      </w:pPr>
      <w:r w:rsidRPr="00553227">
        <w:rPr>
          <w:rFonts w:ascii="仿宋" w:eastAsia="仿宋" w:hAnsi="仿宋" w:hint="eastAsia"/>
          <w:sz w:val="28"/>
          <w:szCs w:val="28"/>
        </w:rPr>
        <w:t>(8)</w:t>
      </w:r>
      <w:r w:rsidRPr="00553227">
        <w:rPr>
          <w:rFonts w:ascii="仿宋" w:eastAsia="仿宋" w:hAnsi="仿宋" w:hint="eastAsia"/>
          <w:sz w:val="28"/>
          <w:szCs w:val="28"/>
        </w:rPr>
        <w:t>中标人承担因轮椅故障引发的患者伤害损失，费用直接由中标人支付</w:t>
      </w:r>
      <w:r w:rsidRPr="00553227">
        <w:rPr>
          <w:rFonts w:ascii="仿宋" w:eastAsia="仿宋" w:hAnsi="仿宋" w:hint="eastAsia"/>
          <w:sz w:val="28"/>
          <w:szCs w:val="28"/>
        </w:rPr>
        <w:t>。</w:t>
      </w:r>
    </w:p>
    <w:p w:rsidR="00627EDB" w:rsidRPr="00553227" w:rsidRDefault="00733D71" w:rsidP="00733D71">
      <w:pPr>
        <w:spacing w:line="360" w:lineRule="auto"/>
        <w:ind w:firstLineChars="50" w:firstLine="140"/>
        <w:rPr>
          <w:rFonts w:ascii="仿宋" w:eastAsia="仿宋" w:hAnsi="仿宋"/>
          <w:sz w:val="28"/>
          <w:szCs w:val="28"/>
        </w:rPr>
      </w:pPr>
      <w:r w:rsidRPr="00553227">
        <w:rPr>
          <w:rFonts w:ascii="仿宋" w:eastAsia="仿宋" w:hAnsi="仿宋" w:hint="eastAsia"/>
          <w:sz w:val="28"/>
          <w:szCs w:val="28"/>
        </w:rPr>
        <w:t>(</w:t>
      </w:r>
      <w:r>
        <w:rPr>
          <w:rFonts w:ascii="仿宋" w:eastAsia="仿宋" w:hAnsi="仿宋" w:hint="eastAsia"/>
          <w:sz w:val="28"/>
          <w:szCs w:val="28"/>
        </w:rPr>
        <w:t>9</w:t>
      </w:r>
      <w:bookmarkStart w:id="0" w:name="_GoBack"/>
      <w:bookmarkEnd w:id="0"/>
      <w:r w:rsidRPr="00553227">
        <w:rPr>
          <w:rFonts w:ascii="仿宋" w:eastAsia="仿宋" w:hAnsi="仿宋" w:hint="eastAsia"/>
          <w:sz w:val="28"/>
          <w:szCs w:val="28"/>
        </w:rPr>
        <w:t>)</w:t>
      </w:r>
      <w:r w:rsidR="00372816" w:rsidRPr="00553227">
        <w:rPr>
          <w:rFonts w:ascii="仿宋" w:eastAsia="仿宋" w:hAnsi="仿宋" w:hint="eastAsia"/>
          <w:sz w:val="28"/>
          <w:szCs w:val="28"/>
        </w:rPr>
        <w:t>设备不得对采购人场所的外观、结构、地面</w:t>
      </w:r>
      <w:r w:rsidR="00372816" w:rsidRPr="00553227">
        <w:rPr>
          <w:rFonts w:ascii="仿宋" w:eastAsia="仿宋" w:hAnsi="仿宋" w:hint="eastAsia"/>
          <w:sz w:val="28"/>
          <w:szCs w:val="28"/>
        </w:rPr>
        <w:t>造成</w:t>
      </w:r>
      <w:r w:rsidR="00372816" w:rsidRPr="00553227">
        <w:rPr>
          <w:rFonts w:ascii="仿宋" w:eastAsia="仿宋" w:hAnsi="仿宋" w:hint="eastAsia"/>
          <w:sz w:val="28"/>
          <w:szCs w:val="28"/>
        </w:rPr>
        <w:t>破坏。</w:t>
      </w:r>
    </w:p>
    <w:p w:rsidR="00627EDB" w:rsidRPr="00553227" w:rsidRDefault="00372816">
      <w:pPr>
        <w:rPr>
          <w:rFonts w:ascii="仿宋" w:eastAsia="仿宋" w:hAnsi="仿宋"/>
          <w:sz w:val="28"/>
          <w:szCs w:val="28"/>
        </w:rPr>
      </w:pPr>
      <w:r w:rsidRPr="00553227">
        <w:rPr>
          <w:rFonts w:ascii="仿宋" w:eastAsia="仿宋" w:hAnsi="仿宋"/>
          <w:sz w:val="28"/>
          <w:szCs w:val="28"/>
        </w:rPr>
        <w:lastRenderedPageBreak/>
        <w:t>附件</w:t>
      </w:r>
      <w:r w:rsidRPr="00553227">
        <w:rPr>
          <w:rFonts w:ascii="仿宋" w:eastAsia="仿宋" w:hAnsi="仿宋" w:hint="eastAsia"/>
          <w:sz w:val="28"/>
          <w:szCs w:val="28"/>
        </w:rPr>
        <w:t>2</w:t>
      </w:r>
      <w:r w:rsidRPr="00553227">
        <w:rPr>
          <w:rFonts w:ascii="仿宋" w:eastAsia="仿宋" w:hAnsi="仿宋"/>
          <w:sz w:val="28"/>
          <w:szCs w:val="28"/>
        </w:rPr>
        <w:t>：</w:t>
      </w:r>
    </w:p>
    <w:p w:rsidR="00627EDB" w:rsidRPr="00553227" w:rsidRDefault="00372816">
      <w:pPr>
        <w:jc w:val="center"/>
        <w:rPr>
          <w:rFonts w:asciiTheme="majorEastAsia" w:eastAsiaTheme="majorEastAsia" w:hAnsiTheme="majorEastAsia"/>
          <w:b/>
          <w:sz w:val="28"/>
          <w:szCs w:val="28"/>
        </w:rPr>
      </w:pPr>
      <w:r w:rsidRPr="00553227">
        <w:rPr>
          <w:rFonts w:asciiTheme="majorEastAsia" w:eastAsiaTheme="majorEastAsia" w:hAnsiTheme="majorEastAsia" w:hint="eastAsia"/>
          <w:b/>
          <w:sz w:val="28"/>
          <w:szCs w:val="28"/>
        </w:rPr>
        <w:t>合作建议方案</w:t>
      </w:r>
      <w:r w:rsidRPr="00553227">
        <w:rPr>
          <w:rFonts w:asciiTheme="majorEastAsia" w:eastAsiaTheme="majorEastAsia" w:hAnsiTheme="majorEastAsia"/>
          <w:b/>
          <w:sz w:val="28"/>
          <w:szCs w:val="28"/>
        </w:rPr>
        <w:t>文件书装订顺序</w:t>
      </w:r>
    </w:p>
    <w:p w:rsidR="00627EDB" w:rsidRPr="00553227" w:rsidRDefault="00627EDB">
      <w:pPr>
        <w:jc w:val="center"/>
        <w:rPr>
          <w:rFonts w:ascii="仿宋" w:eastAsia="仿宋" w:hAnsi="仿宋"/>
          <w:b/>
          <w:sz w:val="28"/>
          <w:szCs w:val="28"/>
        </w:rPr>
      </w:pPr>
    </w:p>
    <w:p w:rsidR="00627EDB" w:rsidRPr="00553227" w:rsidRDefault="00372816">
      <w:pPr>
        <w:rPr>
          <w:rFonts w:ascii="仿宋" w:eastAsia="仿宋" w:hAnsi="仿宋"/>
          <w:sz w:val="28"/>
          <w:szCs w:val="28"/>
        </w:rPr>
      </w:pPr>
      <w:r w:rsidRPr="00553227">
        <w:rPr>
          <w:rFonts w:ascii="仿宋" w:eastAsia="仿宋" w:hAnsi="仿宋"/>
          <w:sz w:val="28"/>
          <w:szCs w:val="28"/>
        </w:rPr>
        <w:t>1</w:t>
      </w:r>
      <w:r w:rsidRPr="00553227">
        <w:rPr>
          <w:rFonts w:ascii="仿宋" w:eastAsia="仿宋" w:hAnsi="仿宋"/>
          <w:sz w:val="28"/>
          <w:szCs w:val="28"/>
        </w:rPr>
        <w:t>、封面（公司、项目、联系人、联系方式）</w:t>
      </w:r>
    </w:p>
    <w:p w:rsidR="00627EDB" w:rsidRPr="00553227" w:rsidRDefault="00372816">
      <w:pPr>
        <w:rPr>
          <w:rFonts w:ascii="仿宋" w:eastAsia="仿宋" w:hAnsi="仿宋"/>
          <w:sz w:val="28"/>
          <w:szCs w:val="28"/>
        </w:rPr>
      </w:pPr>
      <w:r w:rsidRPr="00553227">
        <w:rPr>
          <w:rFonts w:ascii="仿宋" w:eastAsia="仿宋" w:hAnsi="仿宋"/>
          <w:sz w:val="28"/>
          <w:szCs w:val="28"/>
        </w:rPr>
        <w:t>2</w:t>
      </w:r>
      <w:r w:rsidRPr="00553227">
        <w:rPr>
          <w:rFonts w:ascii="仿宋" w:eastAsia="仿宋" w:hAnsi="仿宋"/>
          <w:sz w:val="28"/>
          <w:szCs w:val="28"/>
        </w:rPr>
        <w:t>、目录</w:t>
      </w:r>
    </w:p>
    <w:p w:rsidR="00627EDB" w:rsidRPr="00553227" w:rsidRDefault="00372816">
      <w:pPr>
        <w:rPr>
          <w:rFonts w:ascii="仿宋" w:eastAsia="仿宋" w:hAnsi="仿宋"/>
          <w:color w:val="000000" w:themeColor="text1"/>
          <w:sz w:val="28"/>
          <w:szCs w:val="28"/>
        </w:rPr>
      </w:pPr>
      <w:r w:rsidRPr="00553227">
        <w:rPr>
          <w:rFonts w:ascii="仿宋" w:eastAsia="仿宋" w:hAnsi="仿宋"/>
          <w:color w:val="000000" w:themeColor="text1"/>
          <w:sz w:val="28"/>
          <w:szCs w:val="28"/>
        </w:rPr>
        <w:t>3</w:t>
      </w:r>
      <w:r w:rsidRPr="00553227">
        <w:rPr>
          <w:rFonts w:ascii="仿宋" w:eastAsia="仿宋" w:hAnsi="仿宋"/>
          <w:color w:val="000000" w:themeColor="text1"/>
          <w:sz w:val="28"/>
          <w:szCs w:val="28"/>
        </w:rPr>
        <w:t>、</w:t>
      </w:r>
      <w:r w:rsidRPr="00553227">
        <w:rPr>
          <w:rFonts w:ascii="仿宋" w:eastAsia="仿宋" w:hAnsi="仿宋" w:hint="eastAsia"/>
          <w:color w:val="000000" w:themeColor="text1"/>
          <w:sz w:val="28"/>
          <w:szCs w:val="28"/>
        </w:rPr>
        <w:t>经济效益分配表</w:t>
      </w:r>
      <w:r w:rsidRPr="00553227">
        <w:rPr>
          <w:rFonts w:ascii="仿宋" w:eastAsia="仿宋" w:hAnsi="仿宋"/>
          <w:color w:val="000000" w:themeColor="text1"/>
          <w:sz w:val="28"/>
          <w:szCs w:val="28"/>
        </w:rPr>
        <w:t>（格式见附件</w:t>
      </w:r>
      <w:r w:rsidRPr="00553227">
        <w:rPr>
          <w:rFonts w:ascii="仿宋" w:eastAsia="仿宋" w:hAnsi="仿宋" w:hint="eastAsia"/>
          <w:color w:val="000000" w:themeColor="text1"/>
          <w:sz w:val="28"/>
          <w:szCs w:val="28"/>
        </w:rPr>
        <w:t>3-</w:t>
      </w:r>
      <w:r w:rsidRPr="00553227">
        <w:rPr>
          <w:rFonts w:ascii="仿宋" w:eastAsia="仿宋" w:hAnsi="仿宋" w:hint="eastAsia"/>
          <w:color w:val="000000" w:themeColor="text1"/>
          <w:sz w:val="28"/>
          <w:szCs w:val="28"/>
        </w:rPr>
        <w:t>1</w:t>
      </w:r>
      <w:r w:rsidRPr="00553227">
        <w:rPr>
          <w:rFonts w:ascii="仿宋" w:eastAsia="仿宋" w:hAnsi="仿宋"/>
          <w:color w:val="000000" w:themeColor="text1"/>
          <w:sz w:val="28"/>
          <w:szCs w:val="28"/>
        </w:rPr>
        <w:t>）</w:t>
      </w:r>
    </w:p>
    <w:p w:rsidR="00627EDB" w:rsidRPr="00553227" w:rsidRDefault="00372816">
      <w:pPr>
        <w:rPr>
          <w:rFonts w:ascii="仿宋" w:eastAsia="仿宋" w:hAnsi="仿宋"/>
          <w:sz w:val="28"/>
          <w:szCs w:val="28"/>
        </w:rPr>
      </w:pPr>
      <w:r w:rsidRPr="00553227">
        <w:rPr>
          <w:rFonts w:ascii="仿宋" w:eastAsia="仿宋" w:hAnsi="仿宋" w:hint="eastAsia"/>
          <w:sz w:val="28"/>
          <w:szCs w:val="28"/>
        </w:rPr>
        <w:t>4</w:t>
      </w:r>
      <w:r w:rsidRPr="00553227">
        <w:rPr>
          <w:rFonts w:ascii="仿宋" w:eastAsia="仿宋" w:hAnsi="仿宋"/>
          <w:sz w:val="28"/>
          <w:szCs w:val="28"/>
        </w:rPr>
        <w:t>、营业执照、税务登记证、组织机构代码证或三证合一营业执照（副本）</w:t>
      </w:r>
    </w:p>
    <w:p w:rsidR="00627EDB" w:rsidRPr="00553227" w:rsidRDefault="00372816">
      <w:pPr>
        <w:rPr>
          <w:rFonts w:ascii="仿宋" w:eastAsia="仿宋" w:hAnsi="仿宋"/>
          <w:sz w:val="28"/>
          <w:szCs w:val="28"/>
        </w:rPr>
      </w:pPr>
      <w:r w:rsidRPr="00553227">
        <w:rPr>
          <w:rFonts w:ascii="仿宋" w:eastAsia="仿宋" w:hAnsi="仿宋" w:hint="eastAsia"/>
          <w:sz w:val="28"/>
          <w:szCs w:val="28"/>
        </w:rPr>
        <w:t>5</w:t>
      </w:r>
      <w:r w:rsidRPr="00553227">
        <w:rPr>
          <w:rFonts w:ascii="仿宋" w:eastAsia="仿宋" w:hAnsi="仿宋"/>
          <w:sz w:val="28"/>
          <w:szCs w:val="28"/>
        </w:rPr>
        <w:t>、法定代表人授权书（原件，格式见附件</w:t>
      </w:r>
      <w:r w:rsidRPr="00553227">
        <w:rPr>
          <w:rFonts w:ascii="仿宋" w:eastAsia="仿宋" w:hAnsi="仿宋" w:hint="eastAsia"/>
          <w:sz w:val="28"/>
          <w:szCs w:val="28"/>
        </w:rPr>
        <w:t>3</w:t>
      </w:r>
      <w:r w:rsidRPr="00553227">
        <w:rPr>
          <w:rFonts w:ascii="仿宋" w:eastAsia="仿宋" w:hAnsi="仿宋"/>
          <w:sz w:val="28"/>
          <w:szCs w:val="28"/>
        </w:rPr>
        <w:t>）暨经办人授权书，法人、经办人身份证（复印件）</w:t>
      </w:r>
    </w:p>
    <w:p w:rsidR="00627EDB" w:rsidRPr="00553227" w:rsidRDefault="00372816">
      <w:pPr>
        <w:rPr>
          <w:rFonts w:ascii="仿宋" w:eastAsia="仿宋" w:hAnsi="仿宋"/>
          <w:sz w:val="28"/>
          <w:szCs w:val="28"/>
        </w:rPr>
      </w:pPr>
      <w:r w:rsidRPr="00553227">
        <w:rPr>
          <w:rFonts w:ascii="仿宋" w:eastAsia="仿宋" w:hAnsi="仿宋" w:hint="eastAsia"/>
          <w:sz w:val="28"/>
          <w:szCs w:val="28"/>
        </w:rPr>
        <w:t>6</w:t>
      </w:r>
      <w:r w:rsidRPr="00553227">
        <w:rPr>
          <w:rFonts w:ascii="仿宋" w:eastAsia="仿宋" w:hAnsi="仿宋"/>
          <w:sz w:val="28"/>
          <w:szCs w:val="28"/>
        </w:rPr>
        <w:t>、如有企业管理体系认证（考核），请提供的有效证明文件的复印或扫描件，质量管理体系认证包括</w:t>
      </w:r>
      <w:r w:rsidRPr="00553227">
        <w:rPr>
          <w:rFonts w:ascii="仿宋" w:eastAsia="仿宋" w:hAnsi="仿宋"/>
          <w:sz w:val="28"/>
          <w:szCs w:val="28"/>
        </w:rPr>
        <w:t>FDA</w:t>
      </w:r>
      <w:r w:rsidRPr="00553227">
        <w:rPr>
          <w:rFonts w:ascii="仿宋" w:eastAsia="仿宋" w:hAnsi="仿宋"/>
          <w:sz w:val="28"/>
          <w:szCs w:val="28"/>
        </w:rPr>
        <w:t>、</w:t>
      </w:r>
      <w:r w:rsidRPr="00553227">
        <w:rPr>
          <w:rFonts w:ascii="仿宋" w:eastAsia="仿宋" w:hAnsi="仿宋"/>
          <w:sz w:val="28"/>
          <w:szCs w:val="28"/>
        </w:rPr>
        <w:t>CE</w:t>
      </w:r>
      <w:r w:rsidRPr="00553227">
        <w:rPr>
          <w:rFonts w:ascii="仿宋" w:eastAsia="仿宋" w:hAnsi="仿宋"/>
          <w:sz w:val="28"/>
          <w:szCs w:val="28"/>
        </w:rPr>
        <w:t>、</w:t>
      </w:r>
      <w:r w:rsidRPr="00553227">
        <w:rPr>
          <w:rFonts w:ascii="仿宋" w:eastAsia="仿宋" w:hAnsi="仿宋"/>
          <w:sz w:val="28"/>
          <w:szCs w:val="28"/>
        </w:rPr>
        <w:t>ISO</w:t>
      </w:r>
      <w:r w:rsidRPr="00553227">
        <w:rPr>
          <w:rFonts w:ascii="仿宋" w:eastAsia="仿宋" w:hAnsi="仿宋"/>
          <w:sz w:val="28"/>
          <w:szCs w:val="28"/>
        </w:rPr>
        <w:t>等认证（提供中文翻译复印件）</w:t>
      </w:r>
    </w:p>
    <w:p w:rsidR="00627EDB" w:rsidRPr="00553227" w:rsidRDefault="00372816">
      <w:pPr>
        <w:rPr>
          <w:rFonts w:ascii="仿宋" w:eastAsia="仿宋" w:hAnsi="仿宋"/>
          <w:sz w:val="28"/>
          <w:szCs w:val="28"/>
        </w:rPr>
      </w:pPr>
      <w:r w:rsidRPr="00553227">
        <w:rPr>
          <w:rFonts w:ascii="仿宋" w:eastAsia="仿宋" w:hAnsi="仿宋" w:hint="eastAsia"/>
          <w:sz w:val="28"/>
          <w:szCs w:val="28"/>
        </w:rPr>
        <w:t>7</w:t>
      </w:r>
      <w:r w:rsidRPr="00553227">
        <w:rPr>
          <w:rFonts w:ascii="仿宋" w:eastAsia="仿宋" w:hAnsi="仿宋" w:hint="eastAsia"/>
          <w:sz w:val="28"/>
          <w:szCs w:val="28"/>
        </w:rPr>
        <w:t>、类似业绩</w:t>
      </w:r>
    </w:p>
    <w:p w:rsidR="00627EDB" w:rsidRPr="00553227" w:rsidRDefault="00372816">
      <w:pPr>
        <w:rPr>
          <w:rFonts w:ascii="仿宋" w:eastAsia="仿宋" w:hAnsi="仿宋"/>
          <w:sz w:val="28"/>
          <w:szCs w:val="28"/>
        </w:rPr>
      </w:pPr>
      <w:r w:rsidRPr="00553227">
        <w:rPr>
          <w:rFonts w:ascii="仿宋" w:eastAsia="仿宋" w:hAnsi="仿宋" w:hint="eastAsia"/>
          <w:sz w:val="28"/>
          <w:szCs w:val="28"/>
        </w:rPr>
        <w:t>8</w:t>
      </w:r>
      <w:r w:rsidRPr="00553227">
        <w:rPr>
          <w:rFonts w:ascii="仿宋" w:eastAsia="仿宋" w:hAnsi="仿宋" w:hint="eastAsia"/>
          <w:sz w:val="28"/>
          <w:szCs w:val="28"/>
        </w:rPr>
        <w:t>、</w:t>
      </w:r>
      <w:r w:rsidRPr="00553227">
        <w:rPr>
          <w:rFonts w:ascii="仿宋" w:eastAsia="仿宋" w:hAnsi="仿宋" w:hint="eastAsia"/>
          <w:sz w:val="28"/>
          <w:szCs w:val="28"/>
        </w:rPr>
        <w:t>供应商认为需要提交的其他资料</w:t>
      </w:r>
    </w:p>
    <w:p w:rsidR="00627EDB" w:rsidRPr="00553227" w:rsidRDefault="00627EDB">
      <w:pPr>
        <w:rPr>
          <w:rFonts w:ascii="仿宋" w:eastAsia="仿宋" w:hAnsi="仿宋"/>
          <w:sz w:val="28"/>
          <w:szCs w:val="28"/>
        </w:rPr>
      </w:pPr>
    </w:p>
    <w:p w:rsidR="00627EDB" w:rsidRPr="00553227" w:rsidRDefault="00372816" w:rsidP="00553227">
      <w:pPr>
        <w:ind w:firstLineChars="200" w:firstLine="560"/>
        <w:rPr>
          <w:rFonts w:ascii="仿宋" w:eastAsia="仿宋" w:hAnsi="仿宋"/>
          <w:sz w:val="28"/>
          <w:szCs w:val="28"/>
        </w:rPr>
      </w:pPr>
      <w:r w:rsidRPr="00553227">
        <w:rPr>
          <w:rFonts w:ascii="仿宋" w:eastAsia="仿宋" w:hAnsi="仿宋"/>
          <w:sz w:val="28"/>
          <w:szCs w:val="28"/>
        </w:rPr>
        <w:t>注：请务必按以上顺序装订资料，如有非中文资料，请同时提供中文翻译件。</w:t>
      </w:r>
    </w:p>
    <w:p w:rsidR="00627EDB" w:rsidRDefault="00627EDB">
      <w:pPr>
        <w:rPr>
          <w:rFonts w:ascii="仿宋" w:eastAsia="仿宋" w:hAnsi="仿宋"/>
          <w:sz w:val="32"/>
          <w:szCs w:val="32"/>
        </w:rPr>
      </w:pPr>
    </w:p>
    <w:p w:rsidR="00627EDB" w:rsidRDefault="00627EDB">
      <w:pPr>
        <w:rPr>
          <w:rFonts w:ascii="仿宋" w:eastAsia="仿宋" w:hAnsi="仿宋"/>
          <w:sz w:val="32"/>
          <w:szCs w:val="32"/>
        </w:rPr>
      </w:pPr>
    </w:p>
    <w:p w:rsidR="00627EDB" w:rsidRDefault="00627EDB">
      <w:pPr>
        <w:rPr>
          <w:rFonts w:ascii="仿宋" w:eastAsia="仿宋" w:hAnsi="仿宋"/>
          <w:sz w:val="32"/>
          <w:szCs w:val="32"/>
        </w:rPr>
      </w:pPr>
    </w:p>
    <w:p w:rsidR="00627EDB" w:rsidRDefault="00627EDB">
      <w:pPr>
        <w:rPr>
          <w:rFonts w:ascii="仿宋" w:eastAsia="仿宋" w:hAnsi="仿宋"/>
          <w:sz w:val="32"/>
          <w:szCs w:val="32"/>
        </w:rPr>
      </w:pPr>
    </w:p>
    <w:p w:rsidR="00627EDB" w:rsidRDefault="00627EDB">
      <w:pPr>
        <w:rPr>
          <w:rFonts w:ascii="仿宋" w:eastAsia="仿宋" w:hAnsi="仿宋"/>
          <w:sz w:val="32"/>
          <w:szCs w:val="32"/>
        </w:rPr>
      </w:pPr>
    </w:p>
    <w:p w:rsidR="00627EDB" w:rsidRDefault="00372816">
      <w:pPr>
        <w:rPr>
          <w:rFonts w:ascii="仿宋" w:eastAsia="仿宋" w:hAnsi="仿宋"/>
          <w:sz w:val="32"/>
          <w:szCs w:val="32"/>
        </w:rPr>
      </w:pPr>
      <w:r>
        <w:rPr>
          <w:rFonts w:ascii="仿宋" w:eastAsia="仿宋" w:hAnsi="仿宋"/>
          <w:sz w:val="32"/>
          <w:szCs w:val="32"/>
        </w:rPr>
        <w:t>附件</w:t>
      </w:r>
      <w:r>
        <w:rPr>
          <w:rFonts w:ascii="仿宋" w:eastAsia="仿宋" w:hAnsi="仿宋" w:hint="eastAsia"/>
          <w:sz w:val="32"/>
          <w:szCs w:val="32"/>
        </w:rPr>
        <w:t>3</w:t>
      </w:r>
      <w:r>
        <w:rPr>
          <w:rFonts w:ascii="仿宋" w:eastAsia="仿宋" w:hAnsi="仿宋"/>
          <w:sz w:val="32"/>
          <w:szCs w:val="32"/>
        </w:rPr>
        <w:t>：主要表格格式</w:t>
      </w:r>
    </w:p>
    <w:p w:rsidR="00627EDB" w:rsidRDefault="00627EDB">
      <w:pPr>
        <w:rPr>
          <w:rFonts w:ascii="仿宋" w:eastAsia="仿宋" w:hAnsi="仿宋"/>
          <w:sz w:val="32"/>
          <w:szCs w:val="32"/>
        </w:rPr>
      </w:pPr>
    </w:p>
    <w:p w:rsidR="00627EDB" w:rsidRDefault="00372816">
      <w:pPr>
        <w:rPr>
          <w:rFonts w:ascii="仿宋" w:eastAsia="仿宋" w:hAnsi="仿宋"/>
          <w:sz w:val="32"/>
          <w:szCs w:val="32"/>
        </w:rPr>
      </w:pPr>
      <w:r>
        <w:rPr>
          <w:rFonts w:ascii="仿宋" w:eastAsia="仿宋" w:hAnsi="仿宋"/>
          <w:sz w:val="32"/>
          <w:szCs w:val="32"/>
        </w:rPr>
        <w:t>附件</w:t>
      </w:r>
      <w:r>
        <w:rPr>
          <w:rFonts w:ascii="仿宋" w:eastAsia="仿宋" w:hAnsi="仿宋" w:hint="eastAsia"/>
          <w:sz w:val="32"/>
          <w:szCs w:val="32"/>
        </w:rPr>
        <w:t>3</w:t>
      </w:r>
      <w:r>
        <w:rPr>
          <w:rFonts w:ascii="仿宋" w:eastAsia="仿宋" w:hAnsi="仿宋"/>
          <w:sz w:val="32"/>
          <w:szCs w:val="32"/>
        </w:rPr>
        <w:t>-1</w:t>
      </w:r>
      <w:r>
        <w:rPr>
          <w:rFonts w:ascii="仿宋" w:eastAsia="仿宋" w:hAnsi="仿宋"/>
          <w:sz w:val="32"/>
          <w:szCs w:val="32"/>
        </w:rPr>
        <w:t>：</w:t>
      </w:r>
    </w:p>
    <w:p w:rsidR="00627EDB" w:rsidRDefault="00372816">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经济效益分配表</w:t>
      </w:r>
    </w:p>
    <w:tbl>
      <w:tblPr>
        <w:tblW w:w="8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4088"/>
        <w:gridCol w:w="1418"/>
        <w:gridCol w:w="1582"/>
      </w:tblGrid>
      <w:tr w:rsidR="00627EDB">
        <w:trPr>
          <w:trHeight w:val="735"/>
          <w:jc w:val="center"/>
        </w:trPr>
        <w:tc>
          <w:tcPr>
            <w:tcW w:w="955" w:type="dxa"/>
            <w:vAlign w:val="center"/>
          </w:tcPr>
          <w:p w:rsidR="00627EDB" w:rsidRDefault="00372816">
            <w:pPr>
              <w:spacing w:line="360" w:lineRule="auto"/>
              <w:jc w:val="center"/>
              <w:rPr>
                <w:rFonts w:ascii="仿宋_GB2312" w:eastAsia="仿宋_GB2312" w:hAnsi="宋体"/>
                <w:sz w:val="28"/>
                <w:szCs w:val="28"/>
              </w:rPr>
            </w:pPr>
            <w:r>
              <w:rPr>
                <w:rFonts w:ascii="仿宋_GB2312" w:eastAsia="仿宋_GB2312" w:hAnsi="宋体" w:cs="仿宋_GB2312" w:hint="eastAsia"/>
                <w:sz w:val="28"/>
                <w:szCs w:val="28"/>
              </w:rPr>
              <w:t>序号</w:t>
            </w:r>
          </w:p>
        </w:tc>
        <w:tc>
          <w:tcPr>
            <w:tcW w:w="4088" w:type="dxa"/>
            <w:vAlign w:val="center"/>
          </w:tcPr>
          <w:p w:rsidR="00627EDB" w:rsidRDefault="00372816">
            <w:pPr>
              <w:spacing w:line="360" w:lineRule="auto"/>
              <w:jc w:val="center"/>
              <w:rPr>
                <w:rFonts w:ascii="仿宋_GB2312" w:eastAsia="仿宋_GB2312" w:hAnsi="宋体"/>
                <w:sz w:val="28"/>
                <w:szCs w:val="28"/>
              </w:rPr>
            </w:pPr>
            <w:r>
              <w:rPr>
                <w:rFonts w:ascii="仿宋_GB2312" w:eastAsia="仿宋_GB2312" w:hAnsi="宋体" w:cs="仿宋_GB2312" w:hint="eastAsia"/>
                <w:sz w:val="28"/>
                <w:szCs w:val="28"/>
              </w:rPr>
              <w:t>项目名称</w:t>
            </w:r>
          </w:p>
        </w:tc>
        <w:tc>
          <w:tcPr>
            <w:tcW w:w="1418" w:type="dxa"/>
            <w:vAlign w:val="center"/>
          </w:tcPr>
          <w:p w:rsidR="00627EDB" w:rsidRDefault="00372816">
            <w:pPr>
              <w:spacing w:line="360" w:lineRule="auto"/>
              <w:jc w:val="center"/>
              <w:rPr>
                <w:rFonts w:ascii="仿宋_GB2312" w:eastAsia="仿宋_GB2312" w:hAnsi="宋体"/>
                <w:sz w:val="28"/>
                <w:szCs w:val="28"/>
              </w:rPr>
            </w:pPr>
            <w:r>
              <w:rPr>
                <w:rFonts w:ascii="仿宋_GB2312" w:eastAsia="仿宋_GB2312" w:hAnsi="宋体" w:hint="eastAsia"/>
                <w:sz w:val="28"/>
                <w:szCs w:val="28"/>
              </w:rPr>
              <w:t>比例（</w:t>
            </w:r>
            <w:r>
              <w:rPr>
                <w:rFonts w:ascii="仿宋_GB2312" w:eastAsia="仿宋_GB2312" w:hAnsi="宋体" w:hint="eastAsia"/>
                <w:sz w:val="28"/>
                <w:szCs w:val="28"/>
              </w:rPr>
              <w:t>%</w:t>
            </w:r>
            <w:r>
              <w:rPr>
                <w:rFonts w:ascii="仿宋_GB2312" w:eastAsia="仿宋_GB2312" w:hAnsi="宋体" w:hint="eastAsia"/>
                <w:sz w:val="28"/>
                <w:szCs w:val="28"/>
              </w:rPr>
              <w:t>）</w:t>
            </w:r>
          </w:p>
        </w:tc>
        <w:tc>
          <w:tcPr>
            <w:tcW w:w="1582" w:type="dxa"/>
            <w:vAlign w:val="center"/>
          </w:tcPr>
          <w:p w:rsidR="00627EDB" w:rsidRDefault="00372816">
            <w:pPr>
              <w:spacing w:line="360" w:lineRule="auto"/>
              <w:jc w:val="center"/>
              <w:rPr>
                <w:rFonts w:ascii="仿宋_GB2312" w:eastAsia="仿宋_GB2312" w:hAnsi="宋体"/>
                <w:sz w:val="28"/>
                <w:szCs w:val="28"/>
              </w:rPr>
            </w:pPr>
            <w:r>
              <w:rPr>
                <w:rFonts w:ascii="仿宋_GB2312" w:eastAsia="仿宋_GB2312" w:hAnsi="宋体" w:cs="仿宋_GB2312" w:hint="eastAsia"/>
                <w:sz w:val="28"/>
                <w:szCs w:val="28"/>
              </w:rPr>
              <w:t>备注</w:t>
            </w:r>
          </w:p>
        </w:tc>
      </w:tr>
      <w:tr w:rsidR="00627EDB">
        <w:trPr>
          <w:trHeight w:val="491"/>
          <w:jc w:val="center"/>
        </w:trPr>
        <w:tc>
          <w:tcPr>
            <w:tcW w:w="955" w:type="dxa"/>
            <w:vAlign w:val="center"/>
          </w:tcPr>
          <w:p w:rsidR="00627EDB" w:rsidRDefault="00372816">
            <w:pPr>
              <w:spacing w:line="360" w:lineRule="auto"/>
              <w:ind w:firstLineChars="100" w:firstLine="280"/>
              <w:rPr>
                <w:rFonts w:ascii="仿宋_GB2312" w:eastAsia="仿宋_GB2312" w:hAnsi="宋体"/>
                <w:sz w:val="28"/>
                <w:szCs w:val="28"/>
              </w:rPr>
            </w:pPr>
            <w:r>
              <w:rPr>
                <w:rFonts w:ascii="仿宋_GB2312" w:eastAsia="仿宋_GB2312" w:hAnsi="宋体" w:hint="eastAsia"/>
                <w:sz w:val="28"/>
                <w:szCs w:val="28"/>
              </w:rPr>
              <w:t>1</w:t>
            </w:r>
          </w:p>
        </w:tc>
        <w:tc>
          <w:tcPr>
            <w:tcW w:w="4088" w:type="dxa"/>
            <w:vAlign w:val="center"/>
          </w:tcPr>
          <w:p w:rsidR="00627EDB" w:rsidRDefault="00372816">
            <w:pPr>
              <w:ind w:firstLineChars="200" w:firstLine="560"/>
              <w:rPr>
                <w:rFonts w:ascii="仿宋_GB2312" w:eastAsia="仿宋_GB2312" w:hAnsi="宋体"/>
                <w:sz w:val="28"/>
                <w:szCs w:val="28"/>
              </w:rPr>
            </w:pPr>
            <w:r>
              <w:rPr>
                <w:rFonts w:ascii="仿宋_GB2312" w:eastAsia="仿宋_GB2312" w:hAnsi="宋体" w:cs="仿宋_GB2312" w:hint="eastAsia"/>
                <w:sz w:val="28"/>
                <w:szCs w:val="28"/>
              </w:rPr>
              <w:t>按营业额提成</w:t>
            </w:r>
          </w:p>
        </w:tc>
        <w:tc>
          <w:tcPr>
            <w:tcW w:w="1418" w:type="dxa"/>
            <w:vAlign w:val="center"/>
          </w:tcPr>
          <w:p w:rsidR="00627EDB" w:rsidRDefault="00627EDB">
            <w:pPr>
              <w:spacing w:line="360" w:lineRule="auto"/>
              <w:jc w:val="center"/>
              <w:rPr>
                <w:rFonts w:ascii="仿宋_GB2312" w:eastAsia="仿宋_GB2312" w:hAnsi="宋体"/>
                <w:sz w:val="28"/>
                <w:szCs w:val="28"/>
              </w:rPr>
            </w:pPr>
          </w:p>
        </w:tc>
        <w:tc>
          <w:tcPr>
            <w:tcW w:w="1582" w:type="dxa"/>
            <w:vAlign w:val="center"/>
          </w:tcPr>
          <w:p w:rsidR="00627EDB" w:rsidRDefault="00627EDB">
            <w:pPr>
              <w:spacing w:line="360" w:lineRule="auto"/>
              <w:rPr>
                <w:rFonts w:ascii="仿宋_GB2312" w:eastAsia="仿宋_GB2312" w:hAnsi="宋体"/>
                <w:sz w:val="28"/>
                <w:szCs w:val="28"/>
              </w:rPr>
            </w:pPr>
          </w:p>
        </w:tc>
      </w:tr>
      <w:tr w:rsidR="00627EDB">
        <w:trPr>
          <w:trHeight w:val="491"/>
          <w:jc w:val="center"/>
        </w:trPr>
        <w:tc>
          <w:tcPr>
            <w:tcW w:w="955" w:type="dxa"/>
            <w:vAlign w:val="center"/>
          </w:tcPr>
          <w:p w:rsidR="00627EDB" w:rsidRDefault="00372816">
            <w:pPr>
              <w:spacing w:line="360" w:lineRule="auto"/>
              <w:jc w:val="center"/>
              <w:rPr>
                <w:rFonts w:ascii="仿宋_GB2312" w:eastAsia="仿宋_GB2312" w:hAnsi="宋体"/>
                <w:sz w:val="28"/>
                <w:szCs w:val="28"/>
              </w:rPr>
            </w:pPr>
            <w:r>
              <w:rPr>
                <w:rFonts w:ascii="仿宋_GB2312" w:eastAsia="仿宋_GB2312" w:hAnsi="宋体" w:hint="eastAsia"/>
                <w:sz w:val="28"/>
                <w:szCs w:val="28"/>
              </w:rPr>
              <w:t>2</w:t>
            </w:r>
          </w:p>
        </w:tc>
        <w:tc>
          <w:tcPr>
            <w:tcW w:w="4088" w:type="dxa"/>
            <w:vAlign w:val="center"/>
          </w:tcPr>
          <w:p w:rsidR="00627EDB" w:rsidRDefault="00372816">
            <w:pPr>
              <w:jc w:val="center"/>
              <w:rPr>
                <w:rFonts w:ascii="仿宋_GB2312" w:eastAsia="仿宋_GB2312" w:hAnsi="宋体"/>
                <w:b/>
                <w:bCs/>
                <w:sz w:val="28"/>
                <w:szCs w:val="28"/>
              </w:rPr>
            </w:pPr>
            <w:r>
              <w:rPr>
                <w:rFonts w:ascii="仿宋_GB2312" w:eastAsia="仿宋_GB2312" w:hAnsi="宋体" w:cs="仿宋_GB2312" w:hint="eastAsia"/>
                <w:b/>
                <w:bCs/>
                <w:sz w:val="28"/>
                <w:szCs w:val="28"/>
              </w:rPr>
              <w:t>其他（请自行添加）</w:t>
            </w:r>
          </w:p>
        </w:tc>
        <w:tc>
          <w:tcPr>
            <w:tcW w:w="1418" w:type="dxa"/>
            <w:vAlign w:val="center"/>
          </w:tcPr>
          <w:p w:rsidR="00627EDB" w:rsidRDefault="00627EDB">
            <w:pPr>
              <w:spacing w:line="360" w:lineRule="auto"/>
              <w:jc w:val="center"/>
              <w:rPr>
                <w:rFonts w:ascii="仿宋_GB2312" w:eastAsia="仿宋_GB2312" w:hAnsi="宋体"/>
                <w:sz w:val="28"/>
                <w:szCs w:val="28"/>
              </w:rPr>
            </w:pPr>
          </w:p>
        </w:tc>
        <w:tc>
          <w:tcPr>
            <w:tcW w:w="1582" w:type="dxa"/>
            <w:vAlign w:val="center"/>
          </w:tcPr>
          <w:p w:rsidR="00627EDB" w:rsidRDefault="00627EDB">
            <w:pPr>
              <w:spacing w:line="360" w:lineRule="auto"/>
              <w:jc w:val="center"/>
              <w:rPr>
                <w:rFonts w:ascii="仿宋_GB2312" w:eastAsia="仿宋_GB2312" w:hAnsi="宋体"/>
                <w:sz w:val="28"/>
                <w:szCs w:val="28"/>
              </w:rPr>
            </w:pPr>
          </w:p>
        </w:tc>
      </w:tr>
    </w:tbl>
    <w:p w:rsidR="00627EDB" w:rsidRDefault="00372816">
      <w:pPr>
        <w:spacing w:line="400" w:lineRule="exact"/>
        <w:jc w:val="left"/>
        <w:rPr>
          <w:rFonts w:ascii="仿宋_GB2312" w:eastAsia="仿宋_GB2312" w:hAnsi="宋体"/>
          <w:sz w:val="32"/>
          <w:szCs w:val="32"/>
        </w:rPr>
      </w:pPr>
      <w:r>
        <w:rPr>
          <w:rFonts w:ascii="仿宋_GB2312" w:eastAsia="仿宋_GB2312" w:hAnsi="宋体" w:cs="仿宋_GB2312" w:hint="eastAsia"/>
          <w:sz w:val="32"/>
          <w:szCs w:val="32"/>
        </w:rPr>
        <w:t>注：</w:t>
      </w:r>
    </w:p>
    <w:p w:rsidR="00627EDB" w:rsidRDefault="00372816">
      <w:pPr>
        <w:spacing w:line="400" w:lineRule="exact"/>
        <w:jc w:val="left"/>
        <w:rPr>
          <w:rFonts w:ascii="仿宋_GB2312" w:eastAsia="仿宋_GB2312" w:hAnsi="宋体"/>
          <w:sz w:val="32"/>
          <w:szCs w:val="32"/>
        </w:rPr>
      </w:pPr>
      <w:r>
        <w:rPr>
          <w:rFonts w:ascii="仿宋_GB2312" w:eastAsia="仿宋_GB2312" w:hAnsi="宋体" w:cs="仿宋_GB2312" w:hint="eastAsia"/>
          <w:sz w:val="32"/>
          <w:szCs w:val="32"/>
        </w:rPr>
        <w:t>1</w:t>
      </w:r>
      <w:r>
        <w:rPr>
          <w:rFonts w:ascii="仿宋_GB2312" w:eastAsia="仿宋_GB2312" w:hAnsi="宋体" w:cs="仿宋_GB2312"/>
          <w:sz w:val="32"/>
          <w:szCs w:val="32"/>
        </w:rPr>
        <w:t>.</w:t>
      </w:r>
      <w:r>
        <w:rPr>
          <w:rFonts w:ascii="仿宋_GB2312" w:eastAsia="仿宋_GB2312" w:hAnsi="宋体" w:cs="仿宋_GB2312" w:hint="eastAsia"/>
          <w:sz w:val="32"/>
          <w:szCs w:val="32"/>
        </w:rPr>
        <w:t>“经济效益分配表”为多页的，每页均需由法定代表人或授权代表签字并盖印章。</w:t>
      </w:r>
    </w:p>
    <w:p w:rsidR="00627EDB" w:rsidRDefault="00627EDB">
      <w:pPr>
        <w:spacing w:line="400" w:lineRule="exact"/>
        <w:ind w:firstLineChars="200" w:firstLine="640"/>
        <w:jc w:val="left"/>
        <w:rPr>
          <w:rFonts w:ascii="仿宋_GB2312" w:eastAsia="仿宋_GB2312" w:hAnsi="宋体" w:cs="仿宋_GB2312"/>
          <w:sz w:val="32"/>
          <w:szCs w:val="32"/>
        </w:rPr>
      </w:pPr>
    </w:p>
    <w:p w:rsidR="00627EDB" w:rsidRDefault="00627EDB">
      <w:pPr>
        <w:spacing w:line="400" w:lineRule="exact"/>
        <w:ind w:firstLineChars="200" w:firstLine="640"/>
        <w:jc w:val="left"/>
        <w:rPr>
          <w:rFonts w:ascii="仿宋_GB2312" w:eastAsia="仿宋_GB2312" w:hAnsi="宋体"/>
          <w:sz w:val="32"/>
          <w:szCs w:val="32"/>
        </w:rPr>
      </w:pPr>
    </w:p>
    <w:p w:rsidR="00627EDB" w:rsidRDefault="00372816">
      <w:pPr>
        <w:adjustRightInd w:val="0"/>
        <w:spacing w:line="400" w:lineRule="exact"/>
        <w:ind w:firstLineChars="1000" w:firstLine="3200"/>
        <w:jc w:val="left"/>
        <w:rPr>
          <w:rFonts w:ascii="仿宋_GB2312" w:eastAsia="仿宋_GB2312" w:hAnsi="宋体" w:cs="仿宋_GB2312"/>
          <w:sz w:val="32"/>
          <w:szCs w:val="32"/>
        </w:rPr>
      </w:pPr>
      <w:r>
        <w:rPr>
          <w:rFonts w:ascii="仿宋_GB2312" w:eastAsia="仿宋_GB2312" w:hAnsi="宋体" w:cs="仿宋_GB2312" w:hint="eastAsia"/>
          <w:sz w:val="32"/>
          <w:szCs w:val="32"/>
        </w:rPr>
        <w:t>机构名称（盖章）：</w:t>
      </w:r>
    </w:p>
    <w:p w:rsidR="00627EDB" w:rsidRDefault="00372816">
      <w:pPr>
        <w:adjustRightInd w:val="0"/>
        <w:spacing w:line="400" w:lineRule="exact"/>
        <w:ind w:firstLineChars="1000" w:firstLine="3200"/>
        <w:jc w:val="left"/>
        <w:rPr>
          <w:rFonts w:ascii="仿宋_GB2312" w:eastAsia="仿宋_GB2312" w:hAnsi="宋体" w:cs="仿宋_GB2312"/>
          <w:sz w:val="32"/>
          <w:szCs w:val="32"/>
        </w:rPr>
      </w:pPr>
      <w:r>
        <w:rPr>
          <w:rFonts w:ascii="仿宋_GB2312" w:eastAsia="仿宋_GB2312" w:hAnsi="宋体" w:cs="仿宋_GB2312" w:hint="eastAsia"/>
          <w:sz w:val="32"/>
          <w:szCs w:val="32"/>
        </w:rPr>
        <w:t>法定代表人或授权代表（签字）：</w:t>
      </w:r>
    </w:p>
    <w:p w:rsidR="00627EDB" w:rsidRDefault="00372816">
      <w:pPr>
        <w:adjustRightInd w:val="0"/>
        <w:spacing w:line="400" w:lineRule="exact"/>
        <w:ind w:firstLineChars="1000" w:firstLine="3200"/>
        <w:jc w:val="left"/>
        <w:rPr>
          <w:rFonts w:ascii="仿宋_GB2312" w:eastAsia="仿宋_GB2312" w:hAnsi="宋体" w:cs="仿宋_GB2312"/>
          <w:sz w:val="32"/>
          <w:szCs w:val="32"/>
          <w:u w:val="single"/>
        </w:rPr>
      </w:pPr>
      <w:r>
        <w:rPr>
          <w:rFonts w:ascii="仿宋_GB2312" w:eastAsia="仿宋_GB2312" w:hAnsi="宋体" w:cs="仿宋_GB2312" w:hint="eastAsia"/>
          <w:sz w:val="32"/>
          <w:szCs w:val="32"/>
        </w:rPr>
        <w:t>联系方式：</w:t>
      </w:r>
    </w:p>
    <w:p w:rsidR="00627EDB" w:rsidRDefault="00627EDB">
      <w:pPr>
        <w:adjustRightInd w:val="0"/>
        <w:spacing w:line="400" w:lineRule="exact"/>
        <w:ind w:firstLineChars="1000" w:firstLine="3200"/>
        <w:jc w:val="left"/>
        <w:rPr>
          <w:rFonts w:ascii="仿宋_GB2312" w:eastAsia="仿宋_GB2312" w:hAnsi="宋体"/>
          <w:sz w:val="32"/>
          <w:szCs w:val="32"/>
        </w:rPr>
      </w:pPr>
    </w:p>
    <w:p w:rsidR="00627EDB" w:rsidRDefault="00372816">
      <w:pPr>
        <w:spacing w:line="400" w:lineRule="exact"/>
        <w:ind w:firstLineChars="1250" w:firstLine="4000"/>
        <w:rPr>
          <w:rFonts w:ascii="仿宋_GB2312" w:eastAsia="仿宋_GB2312" w:hAnsi="宋体"/>
          <w:b/>
          <w:bCs/>
          <w:sz w:val="32"/>
          <w:szCs w:val="32"/>
        </w:rPr>
      </w:pPr>
      <w:r>
        <w:rPr>
          <w:rFonts w:ascii="仿宋_GB2312" w:eastAsia="仿宋_GB2312" w:hAnsi="宋体" w:cs="仿宋_GB2312" w:hint="eastAsia"/>
          <w:sz w:val="32"/>
          <w:szCs w:val="32"/>
        </w:rPr>
        <w:t>日期：</w:t>
      </w:r>
    </w:p>
    <w:p w:rsidR="00627EDB" w:rsidRDefault="00627EDB">
      <w:pPr>
        <w:spacing w:line="240" w:lineRule="atLeast"/>
        <w:rPr>
          <w:rFonts w:ascii="仿宋_GB2312" w:eastAsia="仿宋_GB2312" w:hAnsi="宋体"/>
          <w:sz w:val="32"/>
          <w:szCs w:val="32"/>
          <w:u w:val="single"/>
        </w:rPr>
      </w:pPr>
    </w:p>
    <w:p w:rsidR="00627EDB" w:rsidRDefault="00627EDB">
      <w:pPr>
        <w:rPr>
          <w:rFonts w:ascii="仿宋" w:eastAsia="仿宋" w:hAnsi="仿宋"/>
          <w:sz w:val="32"/>
          <w:szCs w:val="32"/>
        </w:rPr>
      </w:pPr>
    </w:p>
    <w:p w:rsidR="00627EDB" w:rsidRDefault="00627EDB">
      <w:pPr>
        <w:rPr>
          <w:rFonts w:ascii="仿宋" w:eastAsia="仿宋" w:hAnsi="仿宋"/>
          <w:sz w:val="32"/>
          <w:szCs w:val="32"/>
        </w:rPr>
      </w:pPr>
    </w:p>
    <w:p w:rsidR="00627EDB" w:rsidRDefault="00627EDB">
      <w:pPr>
        <w:rPr>
          <w:rFonts w:ascii="仿宋" w:eastAsia="仿宋" w:hAnsi="仿宋"/>
          <w:sz w:val="32"/>
          <w:szCs w:val="32"/>
        </w:rPr>
      </w:pPr>
    </w:p>
    <w:p w:rsidR="00627EDB" w:rsidRDefault="00627EDB">
      <w:pPr>
        <w:rPr>
          <w:rFonts w:ascii="仿宋" w:eastAsia="仿宋" w:hAnsi="仿宋"/>
          <w:sz w:val="32"/>
          <w:szCs w:val="32"/>
        </w:rPr>
      </w:pPr>
    </w:p>
    <w:p w:rsidR="00627EDB" w:rsidRDefault="00627EDB">
      <w:pPr>
        <w:rPr>
          <w:rFonts w:ascii="仿宋" w:eastAsia="仿宋" w:hAnsi="仿宋"/>
          <w:sz w:val="32"/>
          <w:szCs w:val="32"/>
        </w:rPr>
      </w:pPr>
    </w:p>
    <w:p w:rsidR="00627EDB" w:rsidRDefault="00627EDB">
      <w:pPr>
        <w:rPr>
          <w:rFonts w:ascii="仿宋" w:eastAsia="仿宋" w:hAnsi="仿宋"/>
          <w:sz w:val="32"/>
          <w:szCs w:val="32"/>
        </w:rPr>
      </w:pPr>
    </w:p>
    <w:p w:rsidR="00627EDB" w:rsidRDefault="00372816">
      <w:pPr>
        <w:rPr>
          <w:rFonts w:ascii="仿宋" w:eastAsia="仿宋" w:hAnsi="仿宋"/>
          <w:sz w:val="32"/>
          <w:szCs w:val="32"/>
        </w:rPr>
      </w:pPr>
      <w:r>
        <w:rPr>
          <w:rFonts w:ascii="仿宋" w:eastAsia="仿宋" w:hAnsi="仿宋"/>
          <w:noProof/>
          <w:sz w:val="32"/>
          <w:szCs w:val="32"/>
        </w:rPr>
        <w:lastRenderedPageBreak/>
        <mc:AlternateContent>
          <mc:Choice Requires="wps">
            <w:drawing>
              <wp:inline distT="0" distB="0" distL="114300" distR="114300">
                <wp:extent cx="302260" cy="302260"/>
                <wp:effectExtent l="0" t="0" r="0" b="0"/>
                <wp:docPr id="3" name="矩形 3" descr="锚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ffectLst/>
                      </wps:spPr>
                      <wps:txbx>
                        <w:txbxContent>
                          <w:p w:rsidR="00627EDB" w:rsidRDefault="00627EDB">
                            <w:pPr>
                              <w:jc w:val="center"/>
                            </w:pPr>
                          </w:p>
                        </w:txbxContent>
                      </wps:txbx>
                      <wps:bodyPr rot="0" vert="horz" wrap="square" lIns="91440" tIns="45720" rIns="91440" bIns="45720" anchor="t" anchorCtr="0" upright="1">
                        <a:noAutofit/>
                      </wps:bodyPr>
                    </wps:wsp>
                  </a:graphicData>
                </a:graphic>
              </wp:inline>
            </w:drawing>
          </mc:Choice>
          <mc:Fallback xmlns:wpsCustomData="http://www.wps.cn/officeDocument/2013/wpsCustomData" xmlns:w15="http://schemas.microsoft.com/office/word/2012/wordml">
            <w:pict>
              <v:rect id="_x0000_s1026" o:spid="_x0000_s1026" o:spt="1" alt="锚点" style="height:23.8pt;width:23.8pt;" filled="f" stroked="f" coordsize="21600,21600" o:gfxdata="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J8Sog0wAA&#10;AAMBAAAPAAAAAAAAAAEAIAAAACIAAABkcnMvZG93bnJldi54bWxQSwECFAAUAAAACACHTuJAf7AF&#10;nCMCAAA3BAAADgAAAAAAAAABACAAAAAiAQAAZHJzL2Uyb0RvYy54bWxQSwUGAAAAAAYABgBZAQAA&#10;twUAAAAA&#10;">
                <v:fill on="f" focussize="0,0"/>
                <v:stroke on="f"/>
                <v:imagedata o:title=""/>
                <o:lock v:ext="edit" aspectratio="t"/>
                <v:textbox>
                  <w:txbxContent>
                    <w:p>
                      <w:pPr>
                        <w:jc w:val="center"/>
                      </w:pPr>
                    </w:p>
                  </w:txbxContent>
                </v:textbox>
                <w10:wrap type="none"/>
                <w10:anchorlock/>
              </v:rect>
            </w:pict>
          </mc:Fallback>
        </mc:AlternateContent>
      </w:r>
    </w:p>
    <w:p w:rsidR="00627EDB" w:rsidRDefault="00372816">
      <w:pPr>
        <w:rPr>
          <w:rFonts w:ascii="仿宋" w:eastAsia="仿宋" w:hAnsi="仿宋"/>
          <w:sz w:val="32"/>
          <w:szCs w:val="32"/>
        </w:rPr>
      </w:pPr>
      <w:r>
        <w:rPr>
          <w:rFonts w:ascii="仿宋" w:eastAsia="仿宋" w:hAnsi="仿宋"/>
          <w:sz w:val="32"/>
          <w:szCs w:val="32"/>
        </w:rPr>
        <w:t>附件</w:t>
      </w: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2</w:t>
      </w:r>
      <w:r>
        <w:rPr>
          <w:rFonts w:ascii="仿宋" w:eastAsia="仿宋" w:hAnsi="仿宋"/>
          <w:sz w:val="32"/>
          <w:szCs w:val="32"/>
        </w:rPr>
        <w:t>：</w:t>
      </w:r>
    </w:p>
    <w:p w:rsidR="00627EDB" w:rsidRDefault="00372816">
      <w:pPr>
        <w:jc w:val="center"/>
        <w:rPr>
          <w:rFonts w:ascii="华文仿宋" w:eastAsia="华文仿宋" w:hAnsi="华文仿宋" w:cs="华文仿宋"/>
          <w:color w:val="000000"/>
          <w:sz w:val="25"/>
        </w:rPr>
      </w:pPr>
      <w:bookmarkStart w:id="1" w:name="_Toc354125253"/>
      <w:r>
        <w:rPr>
          <w:rFonts w:ascii="华文仿宋" w:eastAsia="华文仿宋" w:hAnsi="华文仿宋" w:cs="华文仿宋" w:hint="eastAsia"/>
          <w:color w:val="000000"/>
          <w:sz w:val="25"/>
        </w:rPr>
        <w:t>法定代表人身份证明书</w:t>
      </w:r>
      <w:bookmarkEnd w:id="1"/>
    </w:p>
    <w:p w:rsidR="00627EDB" w:rsidRDefault="00627EDB">
      <w:pPr>
        <w:adjustRightInd w:val="0"/>
        <w:spacing w:line="360" w:lineRule="auto"/>
        <w:jc w:val="center"/>
        <w:textAlignment w:val="baseline"/>
        <w:rPr>
          <w:rFonts w:ascii="华文仿宋" w:eastAsia="华文仿宋" w:hAnsi="华文仿宋" w:cs="华文仿宋"/>
          <w:color w:val="000000"/>
          <w:sz w:val="30"/>
        </w:rPr>
      </w:pPr>
    </w:p>
    <w:p w:rsidR="00627EDB" w:rsidRDefault="00372816">
      <w:pPr>
        <w:adjustRightInd w:val="0"/>
        <w:spacing w:line="480" w:lineRule="auto"/>
        <w:ind w:firstLineChars="200" w:firstLine="500"/>
        <w:textAlignment w:val="baseline"/>
        <w:rPr>
          <w:rFonts w:ascii="华文仿宋" w:eastAsia="华文仿宋" w:hAnsi="华文仿宋" w:cs="华文仿宋"/>
          <w:color w:val="000000"/>
          <w:sz w:val="25"/>
        </w:rPr>
      </w:pPr>
      <w:r>
        <w:rPr>
          <w:rFonts w:ascii="华文仿宋" w:eastAsia="华文仿宋" w:hAnsi="华文仿宋" w:cs="华文仿宋" w:hint="eastAsia"/>
          <w:color w:val="000000"/>
          <w:sz w:val="25"/>
        </w:rPr>
        <w:t>投标人单位名称：</w:t>
      </w:r>
      <w:r>
        <w:rPr>
          <w:rFonts w:ascii="华文仿宋" w:eastAsia="华文仿宋" w:hAnsi="华文仿宋" w:cs="华文仿宋" w:hint="eastAsia"/>
          <w:color w:val="000000"/>
          <w:sz w:val="25"/>
          <w:u w:val="single"/>
        </w:rPr>
        <w:t xml:space="preserve">                                 </w:t>
      </w:r>
    </w:p>
    <w:p w:rsidR="00627EDB" w:rsidRDefault="00372816">
      <w:pPr>
        <w:adjustRightInd w:val="0"/>
        <w:spacing w:line="480" w:lineRule="auto"/>
        <w:ind w:firstLineChars="200" w:firstLine="500"/>
        <w:textAlignment w:val="baseline"/>
        <w:rPr>
          <w:rFonts w:ascii="华文仿宋" w:eastAsia="华文仿宋" w:hAnsi="华文仿宋" w:cs="华文仿宋"/>
          <w:color w:val="000000"/>
          <w:sz w:val="25"/>
        </w:rPr>
      </w:pPr>
      <w:r>
        <w:rPr>
          <w:rFonts w:ascii="华文仿宋" w:eastAsia="华文仿宋" w:hAnsi="华文仿宋" w:cs="华文仿宋" w:hint="eastAsia"/>
          <w:color w:val="000000"/>
          <w:sz w:val="25"/>
        </w:rPr>
        <w:t>投标人单位地址：</w:t>
      </w:r>
      <w:r>
        <w:rPr>
          <w:rFonts w:ascii="华文仿宋" w:eastAsia="华文仿宋" w:hAnsi="华文仿宋" w:cs="华文仿宋" w:hint="eastAsia"/>
          <w:color w:val="000000"/>
          <w:sz w:val="25"/>
          <w:u w:val="single"/>
        </w:rPr>
        <w:t xml:space="preserve">                                 </w:t>
      </w:r>
    </w:p>
    <w:p w:rsidR="00627EDB" w:rsidRDefault="00372816">
      <w:pPr>
        <w:adjustRightInd w:val="0"/>
        <w:spacing w:line="480" w:lineRule="auto"/>
        <w:ind w:firstLineChars="200" w:firstLine="500"/>
        <w:textAlignment w:val="baseline"/>
        <w:rPr>
          <w:rFonts w:ascii="华文仿宋" w:eastAsia="华文仿宋" w:hAnsi="华文仿宋" w:cs="华文仿宋"/>
          <w:color w:val="000000"/>
          <w:sz w:val="25"/>
          <w:u w:val="single"/>
        </w:rPr>
      </w:pPr>
      <w:r>
        <w:rPr>
          <w:rFonts w:ascii="华文仿宋" w:eastAsia="华文仿宋" w:hAnsi="华文仿宋" w:cs="华文仿宋" w:hint="eastAsia"/>
          <w:color w:val="000000"/>
          <w:sz w:val="25"/>
        </w:rPr>
        <w:t>姓</w:t>
      </w:r>
      <w:r>
        <w:rPr>
          <w:rFonts w:ascii="华文仿宋" w:eastAsia="华文仿宋" w:hAnsi="华文仿宋" w:cs="华文仿宋" w:hint="eastAsia"/>
          <w:color w:val="000000"/>
          <w:sz w:val="25"/>
        </w:rPr>
        <w:t xml:space="preserve">    </w:t>
      </w:r>
      <w:r>
        <w:rPr>
          <w:rFonts w:ascii="华文仿宋" w:eastAsia="华文仿宋" w:hAnsi="华文仿宋" w:cs="华文仿宋" w:hint="eastAsia"/>
          <w:color w:val="000000"/>
          <w:sz w:val="25"/>
        </w:rPr>
        <w:t>名：</w:t>
      </w:r>
      <w:r>
        <w:rPr>
          <w:rFonts w:ascii="华文仿宋" w:eastAsia="华文仿宋" w:hAnsi="华文仿宋" w:cs="华文仿宋" w:hint="eastAsia"/>
          <w:color w:val="000000"/>
          <w:sz w:val="25"/>
          <w:u w:val="single"/>
        </w:rPr>
        <w:t xml:space="preserve">             </w:t>
      </w:r>
      <w:r>
        <w:rPr>
          <w:rFonts w:ascii="华文仿宋" w:eastAsia="华文仿宋" w:hAnsi="华文仿宋" w:cs="华文仿宋" w:hint="eastAsia"/>
          <w:color w:val="000000"/>
          <w:sz w:val="25"/>
        </w:rPr>
        <w:t>性别：</w:t>
      </w:r>
      <w:r>
        <w:rPr>
          <w:rFonts w:ascii="华文仿宋" w:eastAsia="华文仿宋" w:hAnsi="华文仿宋" w:cs="华文仿宋" w:hint="eastAsia"/>
          <w:color w:val="000000"/>
          <w:sz w:val="25"/>
          <w:u w:val="single"/>
        </w:rPr>
        <w:t xml:space="preserve">          </w:t>
      </w:r>
    </w:p>
    <w:p w:rsidR="00627EDB" w:rsidRDefault="00372816">
      <w:pPr>
        <w:adjustRightInd w:val="0"/>
        <w:spacing w:line="480" w:lineRule="auto"/>
        <w:ind w:firstLineChars="200" w:firstLine="500"/>
        <w:textAlignment w:val="baseline"/>
        <w:rPr>
          <w:rFonts w:ascii="华文仿宋" w:eastAsia="华文仿宋" w:hAnsi="华文仿宋" w:cs="华文仿宋"/>
          <w:color w:val="000000"/>
          <w:sz w:val="25"/>
          <w:u w:val="single"/>
        </w:rPr>
      </w:pPr>
      <w:r>
        <w:rPr>
          <w:rFonts w:ascii="华文仿宋" w:eastAsia="华文仿宋" w:hAnsi="华文仿宋" w:cs="华文仿宋" w:hint="eastAsia"/>
          <w:color w:val="000000"/>
          <w:sz w:val="25"/>
        </w:rPr>
        <w:t>年龄：</w:t>
      </w:r>
      <w:r>
        <w:rPr>
          <w:rFonts w:ascii="华文仿宋" w:eastAsia="华文仿宋" w:hAnsi="华文仿宋" w:cs="华文仿宋" w:hint="eastAsia"/>
          <w:color w:val="000000"/>
          <w:sz w:val="25"/>
          <w:u w:val="single"/>
        </w:rPr>
        <w:t xml:space="preserve">           </w:t>
      </w:r>
      <w:r>
        <w:rPr>
          <w:rFonts w:ascii="华文仿宋" w:eastAsia="华文仿宋" w:hAnsi="华文仿宋" w:cs="华文仿宋" w:hint="eastAsia"/>
          <w:color w:val="000000"/>
          <w:sz w:val="25"/>
        </w:rPr>
        <w:t>职务：</w:t>
      </w:r>
      <w:r>
        <w:rPr>
          <w:rFonts w:ascii="华文仿宋" w:eastAsia="华文仿宋" w:hAnsi="华文仿宋" w:cs="华文仿宋" w:hint="eastAsia"/>
          <w:color w:val="000000"/>
          <w:sz w:val="25"/>
          <w:u w:val="single"/>
        </w:rPr>
        <w:t xml:space="preserve">               </w:t>
      </w:r>
    </w:p>
    <w:p w:rsidR="00627EDB" w:rsidRDefault="00372816">
      <w:pPr>
        <w:adjustRightInd w:val="0"/>
        <w:spacing w:line="480" w:lineRule="auto"/>
        <w:ind w:firstLineChars="200" w:firstLine="500"/>
        <w:textAlignment w:val="baseline"/>
        <w:rPr>
          <w:rFonts w:ascii="华文仿宋" w:eastAsia="华文仿宋" w:hAnsi="华文仿宋" w:cs="华文仿宋"/>
          <w:color w:val="000000"/>
          <w:sz w:val="25"/>
        </w:rPr>
      </w:pPr>
      <w:r>
        <w:rPr>
          <w:rFonts w:ascii="华文仿宋" w:eastAsia="华文仿宋" w:hAnsi="华文仿宋" w:cs="华文仿宋" w:hint="eastAsia"/>
          <w:color w:val="000000"/>
          <w:sz w:val="25"/>
        </w:rPr>
        <w:t>系：</w:t>
      </w:r>
      <w:r>
        <w:rPr>
          <w:rFonts w:ascii="华文仿宋" w:eastAsia="华文仿宋" w:hAnsi="华文仿宋" w:cs="华文仿宋" w:hint="eastAsia"/>
          <w:color w:val="000000"/>
          <w:sz w:val="25"/>
          <w:u w:val="single"/>
        </w:rPr>
        <w:t xml:space="preserve">     (</w:t>
      </w:r>
      <w:r>
        <w:rPr>
          <w:rFonts w:ascii="华文仿宋" w:eastAsia="华文仿宋" w:hAnsi="华文仿宋" w:cs="华文仿宋" w:hint="eastAsia"/>
          <w:color w:val="000000"/>
          <w:sz w:val="25"/>
          <w:u w:val="single"/>
        </w:rPr>
        <w:t>投标人单位名称</w:t>
      </w:r>
      <w:r>
        <w:rPr>
          <w:rFonts w:ascii="华文仿宋" w:eastAsia="华文仿宋" w:hAnsi="华文仿宋" w:cs="华文仿宋" w:hint="eastAsia"/>
          <w:color w:val="000000"/>
          <w:sz w:val="25"/>
          <w:u w:val="single"/>
        </w:rPr>
        <w:t xml:space="preserve">)          </w:t>
      </w:r>
      <w:r>
        <w:rPr>
          <w:rFonts w:ascii="华文仿宋" w:eastAsia="华文仿宋" w:hAnsi="华文仿宋" w:cs="华文仿宋" w:hint="eastAsia"/>
          <w:color w:val="000000"/>
          <w:sz w:val="25"/>
        </w:rPr>
        <w:t>的法定代表人。</w:t>
      </w:r>
    </w:p>
    <w:p w:rsidR="00627EDB" w:rsidRDefault="00372816">
      <w:pPr>
        <w:adjustRightInd w:val="0"/>
        <w:spacing w:line="480" w:lineRule="auto"/>
        <w:ind w:firstLineChars="200" w:firstLine="500"/>
        <w:textAlignment w:val="baseline"/>
        <w:rPr>
          <w:rFonts w:ascii="华文仿宋" w:eastAsia="华文仿宋" w:hAnsi="华文仿宋" w:cs="华文仿宋"/>
          <w:color w:val="000000"/>
          <w:sz w:val="25"/>
        </w:rPr>
      </w:pPr>
      <w:r>
        <w:rPr>
          <w:rFonts w:ascii="华文仿宋" w:eastAsia="华文仿宋" w:hAnsi="华文仿宋" w:cs="华文仿宋" w:hint="eastAsia"/>
          <w:color w:val="000000"/>
          <w:sz w:val="25"/>
        </w:rPr>
        <w:t>特此证明</w:t>
      </w:r>
    </w:p>
    <w:p w:rsidR="00627EDB" w:rsidRDefault="00372816">
      <w:pPr>
        <w:adjustRightInd w:val="0"/>
        <w:spacing w:line="480" w:lineRule="auto"/>
        <w:ind w:firstLineChars="200" w:firstLine="500"/>
        <w:textAlignment w:val="baseline"/>
        <w:rPr>
          <w:rFonts w:ascii="华文仿宋" w:eastAsia="华文仿宋" w:hAnsi="华文仿宋" w:cs="华文仿宋"/>
          <w:color w:val="000000"/>
          <w:sz w:val="25"/>
        </w:rPr>
      </w:pPr>
      <w:r>
        <w:rPr>
          <w:rFonts w:ascii="华文仿宋" w:eastAsia="华文仿宋" w:hAnsi="华文仿宋" w:cs="华文仿宋" w:hint="eastAsia"/>
          <w:noProof/>
          <w:color w:val="000000"/>
          <w:sz w:val="25"/>
        </w:rPr>
        <w:drawing>
          <wp:inline distT="0" distB="0" distL="114300" distR="114300">
            <wp:extent cx="5400040" cy="1990725"/>
            <wp:effectExtent l="0" t="0" r="1016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400040" cy="1990725"/>
                    </a:xfrm>
                    <a:prstGeom prst="rect">
                      <a:avLst/>
                    </a:prstGeom>
                    <a:noFill/>
                    <a:ln>
                      <a:noFill/>
                    </a:ln>
                  </pic:spPr>
                </pic:pic>
              </a:graphicData>
            </a:graphic>
          </wp:inline>
        </w:drawing>
      </w:r>
    </w:p>
    <w:p w:rsidR="00627EDB" w:rsidRDefault="00627EDB">
      <w:pPr>
        <w:adjustRightInd w:val="0"/>
        <w:spacing w:line="480" w:lineRule="auto"/>
        <w:ind w:firstLineChars="200" w:firstLine="500"/>
        <w:textAlignment w:val="baseline"/>
        <w:rPr>
          <w:rFonts w:ascii="华文仿宋" w:eastAsia="华文仿宋" w:hAnsi="华文仿宋" w:cs="华文仿宋"/>
          <w:color w:val="000000"/>
          <w:sz w:val="25"/>
        </w:rPr>
      </w:pPr>
    </w:p>
    <w:p w:rsidR="00627EDB" w:rsidRDefault="00372816">
      <w:pPr>
        <w:adjustRightInd w:val="0"/>
        <w:spacing w:line="480" w:lineRule="auto"/>
        <w:ind w:firstLineChars="1600" w:firstLine="4000"/>
        <w:textAlignment w:val="baseline"/>
        <w:rPr>
          <w:rFonts w:ascii="华文仿宋" w:eastAsia="华文仿宋" w:hAnsi="华文仿宋" w:cs="华文仿宋"/>
          <w:color w:val="000000"/>
          <w:sz w:val="25"/>
        </w:rPr>
      </w:pPr>
      <w:r>
        <w:rPr>
          <w:rFonts w:ascii="华文仿宋" w:eastAsia="华文仿宋" w:hAnsi="华文仿宋" w:cs="华文仿宋" w:hint="eastAsia"/>
          <w:color w:val="000000"/>
          <w:sz w:val="25"/>
        </w:rPr>
        <w:t>投标人</w:t>
      </w:r>
      <w:r>
        <w:rPr>
          <w:rFonts w:ascii="华文仿宋" w:eastAsia="华文仿宋" w:hAnsi="华文仿宋" w:cs="华文仿宋" w:hint="eastAsia"/>
          <w:color w:val="000000"/>
          <w:sz w:val="25"/>
        </w:rPr>
        <w:t>(</w:t>
      </w:r>
      <w:r>
        <w:rPr>
          <w:rFonts w:ascii="华文仿宋" w:eastAsia="华文仿宋" w:hAnsi="华文仿宋" w:cs="华文仿宋" w:hint="eastAsia"/>
          <w:color w:val="000000"/>
          <w:sz w:val="25"/>
        </w:rPr>
        <w:t>盖单位章</w:t>
      </w:r>
      <w:r>
        <w:rPr>
          <w:rFonts w:ascii="华文仿宋" w:eastAsia="华文仿宋" w:hAnsi="华文仿宋" w:cs="华文仿宋" w:hint="eastAsia"/>
          <w:color w:val="000000"/>
          <w:sz w:val="25"/>
        </w:rPr>
        <w:t>)</w:t>
      </w:r>
      <w:r>
        <w:rPr>
          <w:rFonts w:ascii="华文仿宋" w:eastAsia="华文仿宋" w:hAnsi="华文仿宋" w:cs="华文仿宋" w:hint="eastAsia"/>
          <w:color w:val="000000"/>
          <w:sz w:val="25"/>
        </w:rPr>
        <w:t>：</w:t>
      </w:r>
      <w:r>
        <w:rPr>
          <w:rFonts w:ascii="华文仿宋" w:eastAsia="华文仿宋" w:hAnsi="华文仿宋" w:cs="华文仿宋" w:hint="eastAsia"/>
          <w:color w:val="000000"/>
          <w:sz w:val="25"/>
          <w:u w:val="single"/>
        </w:rPr>
        <w:t xml:space="preserve">                   </w:t>
      </w:r>
    </w:p>
    <w:p w:rsidR="00627EDB" w:rsidRDefault="00627EDB">
      <w:pPr>
        <w:adjustRightInd w:val="0"/>
        <w:spacing w:line="480" w:lineRule="auto"/>
        <w:ind w:firstLineChars="1600" w:firstLine="4000"/>
        <w:textAlignment w:val="baseline"/>
        <w:rPr>
          <w:rFonts w:ascii="华文仿宋" w:eastAsia="华文仿宋" w:hAnsi="华文仿宋" w:cs="华文仿宋"/>
          <w:color w:val="000000"/>
          <w:sz w:val="25"/>
        </w:rPr>
      </w:pPr>
    </w:p>
    <w:p w:rsidR="00627EDB" w:rsidRDefault="00372816">
      <w:pPr>
        <w:adjustRightInd w:val="0"/>
        <w:spacing w:line="480" w:lineRule="auto"/>
        <w:ind w:firstLineChars="1600" w:firstLine="4000"/>
        <w:textAlignment w:val="baseline"/>
        <w:rPr>
          <w:rFonts w:ascii="华文仿宋" w:eastAsia="华文仿宋" w:hAnsi="华文仿宋" w:cs="华文仿宋"/>
          <w:color w:val="000000"/>
          <w:sz w:val="25"/>
        </w:rPr>
      </w:pPr>
      <w:r>
        <w:rPr>
          <w:rFonts w:ascii="华文仿宋" w:eastAsia="华文仿宋" w:hAnsi="华文仿宋" w:cs="华文仿宋" w:hint="eastAsia"/>
          <w:color w:val="000000"/>
          <w:sz w:val="25"/>
        </w:rPr>
        <w:t>日</w:t>
      </w:r>
      <w:r>
        <w:rPr>
          <w:rFonts w:ascii="华文仿宋" w:eastAsia="华文仿宋" w:hAnsi="华文仿宋" w:cs="华文仿宋" w:hint="eastAsia"/>
          <w:color w:val="000000"/>
          <w:sz w:val="25"/>
        </w:rPr>
        <w:t xml:space="preserve">   </w:t>
      </w:r>
      <w:r>
        <w:rPr>
          <w:rFonts w:ascii="华文仿宋" w:eastAsia="华文仿宋" w:hAnsi="华文仿宋" w:cs="华文仿宋" w:hint="eastAsia"/>
          <w:color w:val="000000"/>
          <w:sz w:val="25"/>
        </w:rPr>
        <w:t>期：</w:t>
      </w:r>
      <w:r>
        <w:rPr>
          <w:rFonts w:ascii="华文仿宋" w:eastAsia="华文仿宋" w:hAnsi="华文仿宋" w:cs="华文仿宋" w:hint="eastAsia"/>
          <w:color w:val="000000"/>
          <w:sz w:val="25"/>
          <w:u w:val="single"/>
        </w:rPr>
        <w:t xml:space="preserve">        </w:t>
      </w:r>
      <w:r>
        <w:rPr>
          <w:rFonts w:ascii="华文仿宋" w:eastAsia="华文仿宋" w:hAnsi="华文仿宋" w:cs="华文仿宋" w:hint="eastAsia"/>
          <w:color w:val="000000"/>
          <w:sz w:val="25"/>
        </w:rPr>
        <w:t>年</w:t>
      </w:r>
      <w:r>
        <w:rPr>
          <w:rFonts w:ascii="华文仿宋" w:eastAsia="华文仿宋" w:hAnsi="华文仿宋" w:cs="华文仿宋" w:hint="eastAsia"/>
          <w:color w:val="000000"/>
          <w:sz w:val="25"/>
          <w:u w:val="single"/>
        </w:rPr>
        <w:t xml:space="preserve">      </w:t>
      </w:r>
      <w:r>
        <w:rPr>
          <w:rFonts w:ascii="华文仿宋" w:eastAsia="华文仿宋" w:hAnsi="华文仿宋" w:cs="华文仿宋" w:hint="eastAsia"/>
          <w:color w:val="000000"/>
          <w:sz w:val="25"/>
        </w:rPr>
        <w:t>月</w:t>
      </w:r>
      <w:r>
        <w:rPr>
          <w:rFonts w:ascii="华文仿宋" w:eastAsia="华文仿宋" w:hAnsi="华文仿宋" w:cs="华文仿宋" w:hint="eastAsia"/>
          <w:color w:val="000000"/>
          <w:sz w:val="25"/>
          <w:u w:val="single"/>
        </w:rPr>
        <w:t xml:space="preserve">      </w:t>
      </w:r>
      <w:r>
        <w:rPr>
          <w:rFonts w:ascii="华文仿宋" w:eastAsia="华文仿宋" w:hAnsi="华文仿宋" w:cs="华文仿宋" w:hint="eastAsia"/>
          <w:color w:val="000000"/>
          <w:sz w:val="25"/>
        </w:rPr>
        <w:t>日</w:t>
      </w:r>
    </w:p>
    <w:p w:rsidR="00627EDB" w:rsidRDefault="00627EDB">
      <w:pPr>
        <w:rPr>
          <w:rFonts w:ascii="仿宋" w:eastAsia="仿宋" w:hAnsi="仿宋"/>
          <w:sz w:val="32"/>
          <w:szCs w:val="32"/>
        </w:rPr>
      </w:pPr>
    </w:p>
    <w:p w:rsidR="00627EDB" w:rsidRDefault="00627EDB">
      <w:pPr>
        <w:rPr>
          <w:rFonts w:ascii="仿宋" w:eastAsia="仿宋" w:hAnsi="仿宋"/>
          <w:sz w:val="32"/>
          <w:szCs w:val="32"/>
        </w:rPr>
      </w:pPr>
    </w:p>
    <w:p w:rsidR="00627EDB" w:rsidRDefault="00627EDB">
      <w:pPr>
        <w:rPr>
          <w:rFonts w:ascii="仿宋" w:eastAsia="仿宋" w:hAnsi="仿宋"/>
          <w:sz w:val="32"/>
          <w:szCs w:val="32"/>
        </w:rPr>
      </w:pPr>
    </w:p>
    <w:p w:rsidR="00627EDB" w:rsidRDefault="00372816">
      <w:pPr>
        <w:rPr>
          <w:rFonts w:ascii="华文仿宋" w:eastAsia="华文仿宋" w:hAnsi="华文仿宋" w:cs="华文仿宋"/>
          <w:color w:val="000000"/>
          <w:sz w:val="25"/>
        </w:rPr>
      </w:pPr>
      <w:bookmarkStart w:id="2" w:name="_Toc354125254"/>
      <w:r>
        <w:rPr>
          <w:rFonts w:ascii="仿宋" w:eastAsia="仿宋" w:hAnsi="仿宋"/>
          <w:sz w:val="32"/>
          <w:szCs w:val="32"/>
        </w:rPr>
        <w:lastRenderedPageBreak/>
        <w:t>附件</w:t>
      </w: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 xml:space="preserve">           </w:t>
      </w:r>
      <w:r>
        <w:rPr>
          <w:rFonts w:ascii="华文仿宋" w:eastAsia="华文仿宋" w:hAnsi="华文仿宋" w:cs="华文仿宋" w:hint="eastAsia"/>
          <w:color w:val="000000"/>
          <w:sz w:val="25"/>
        </w:rPr>
        <w:t>授权委托书</w:t>
      </w:r>
      <w:bookmarkEnd w:id="2"/>
    </w:p>
    <w:p w:rsidR="00627EDB" w:rsidRDefault="00627EDB">
      <w:pPr>
        <w:adjustRightInd w:val="0"/>
        <w:spacing w:line="360" w:lineRule="auto"/>
        <w:ind w:firstLine="480"/>
        <w:textAlignment w:val="baseline"/>
        <w:rPr>
          <w:rFonts w:ascii="华文仿宋" w:eastAsia="华文仿宋" w:hAnsi="华文仿宋" w:cs="华文仿宋"/>
          <w:color w:val="000000"/>
          <w:sz w:val="25"/>
        </w:rPr>
      </w:pPr>
    </w:p>
    <w:p w:rsidR="00627EDB" w:rsidRDefault="00372816">
      <w:pPr>
        <w:adjustRightInd w:val="0"/>
        <w:spacing w:line="360" w:lineRule="auto"/>
        <w:ind w:firstLineChars="200" w:firstLine="500"/>
        <w:textAlignment w:val="baseline"/>
        <w:rPr>
          <w:rFonts w:ascii="华文仿宋" w:eastAsia="华文仿宋" w:hAnsi="华文仿宋" w:cs="华文仿宋"/>
          <w:sz w:val="25"/>
        </w:rPr>
      </w:pPr>
      <w:r>
        <w:rPr>
          <w:rFonts w:ascii="华文仿宋" w:eastAsia="华文仿宋" w:hAnsi="华文仿宋" w:cs="华文仿宋" w:hint="eastAsia"/>
          <w:color w:val="000000"/>
          <w:sz w:val="25"/>
        </w:rPr>
        <w:t>本人</w:t>
      </w:r>
      <w:r>
        <w:rPr>
          <w:rFonts w:ascii="华文仿宋" w:eastAsia="华文仿宋" w:hAnsi="华文仿宋" w:cs="华文仿宋" w:hint="eastAsia"/>
          <w:color w:val="000000"/>
          <w:sz w:val="25"/>
          <w:u w:val="single"/>
        </w:rPr>
        <w:t xml:space="preserve">        </w:t>
      </w:r>
      <w:r>
        <w:rPr>
          <w:rFonts w:ascii="华文仿宋" w:eastAsia="华文仿宋" w:hAnsi="华文仿宋" w:cs="华文仿宋" w:hint="eastAsia"/>
          <w:color w:val="000000"/>
          <w:sz w:val="25"/>
        </w:rPr>
        <w:t>(</w:t>
      </w:r>
      <w:r>
        <w:rPr>
          <w:rFonts w:ascii="华文仿宋" w:eastAsia="华文仿宋" w:hAnsi="华文仿宋" w:cs="华文仿宋" w:hint="eastAsia"/>
          <w:color w:val="000000"/>
          <w:sz w:val="25"/>
        </w:rPr>
        <w:t>姓名</w:t>
      </w:r>
      <w:r>
        <w:rPr>
          <w:rFonts w:ascii="华文仿宋" w:eastAsia="华文仿宋" w:hAnsi="华文仿宋" w:cs="华文仿宋" w:hint="eastAsia"/>
          <w:color w:val="000000"/>
          <w:sz w:val="25"/>
        </w:rPr>
        <w:t>)</w:t>
      </w:r>
      <w:r>
        <w:rPr>
          <w:rFonts w:ascii="华文仿宋" w:eastAsia="华文仿宋" w:hAnsi="华文仿宋" w:cs="华文仿宋" w:hint="eastAsia"/>
          <w:color w:val="000000"/>
          <w:sz w:val="25"/>
        </w:rPr>
        <w:t>系</w:t>
      </w:r>
      <w:r>
        <w:rPr>
          <w:rFonts w:ascii="华文仿宋" w:eastAsia="华文仿宋" w:hAnsi="华文仿宋" w:cs="华文仿宋" w:hint="eastAsia"/>
          <w:color w:val="000000"/>
          <w:sz w:val="25"/>
          <w:u w:val="single"/>
        </w:rPr>
        <w:t xml:space="preserve">                </w:t>
      </w:r>
      <w:r>
        <w:rPr>
          <w:rFonts w:ascii="华文仿宋" w:eastAsia="华文仿宋" w:hAnsi="华文仿宋" w:cs="华文仿宋" w:hint="eastAsia"/>
          <w:color w:val="000000"/>
          <w:sz w:val="25"/>
        </w:rPr>
        <w:t>(</w:t>
      </w:r>
      <w:r>
        <w:rPr>
          <w:rFonts w:ascii="华文仿宋" w:eastAsia="华文仿宋" w:hAnsi="华文仿宋" w:cs="华文仿宋" w:hint="eastAsia"/>
          <w:color w:val="000000"/>
          <w:sz w:val="25"/>
        </w:rPr>
        <w:t>投标人单位名称</w:t>
      </w:r>
      <w:r>
        <w:rPr>
          <w:rFonts w:ascii="华文仿宋" w:eastAsia="华文仿宋" w:hAnsi="华文仿宋" w:cs="华文仿宋" w:hint="eastAsia"/>
          <w:color w:val="000000"/>
          <w:sz w:val="25"/>
        </w:rPr>
        <w:t>)</w:t>
      </w:r>
      <w:r>
        <w:rPr>
          <w:rFonts w:ascii="华文仿宋" w:eastAsia="华文仿宋" w:hAnsi="华文仿宋" w:cs="华文仿宋" w:hint="eastAsia"/>
          <w:color w:val="000000"/>
          <w:sz w:val="25"/>
        </w:rPr>
        <w:t>的法定代表人，现委托</w:t>
      </w:r>
      <w:r>
        <w:rPr>
          <w:rFonts w:ascii="华文仿宋" w:eastAsia="华文仿宋" w:hAnsi="华文仿宋" w:cs="华文仿宋" w:hint="eastAsia"/>
          <w:color w:val="000000"/>
          <w:sz w:val="25"/>
          <w:u w:val="single"/>
        </w:rPr>
        <w:t xml:space="preserve">                    </w:t>
      </w:r>
      <w:r>
        <w:rPr>
          <w:rFonts w:ascii="华文仿宋" w:eastAsia="华文仿宋" w:hAnsi="华文仿宋" w:cs="华文仿宋" w:hint="eastAsia"/>
          <w:color w:val="000000"/>
          <w:sz w:val="25"/>
        </w:rPr>
        <w:t>(</w:t>
      </w:r>
      <w:r>
        <w:rPr>
          <w:rFonts w:ascii="华文仿宋" w:eastAsia="华文仿宋" w:hAnsi="华文仿宋" w:cs="华文仿宋" w:hint="eastAsia"/>
          <w:color w:val="000000"/>
          <w:sz w:val="25"/>
        </w:rPr>
        <w:t>姓名</w:t>
      </w:r>
      <w:r>
        <w:rPr>
          <w:rFonts w:ascii="华文仿宋" w:eastAsia="华文仿宋" w:hAnsi="华文仿宋" w:cs="华文仿宋" w:hint="eastAsia"/>
          <w:color w:val="000000"/>
          <w:sz w:val="25"/>
        </w:rPr>
        <w:t>)</w:t>
      </w:r>
      <w:r>
        <w:rPr>
          <w:rFonts w:ascii="华文仿宋" w:eastAsia="华文仿宋" w:hAnsi="华文仿宋" w:cs="华文仿宋" w:hint="eastAsia"/>
          <w:color w:val="000000"/>
          <w:sz w:val="25"/>
        </w:rPr>
        <w:t>（身份证号：</w:t>
      </w:r>
      <w:r>
        <w:rPr>
          <w:rFonts w:ascii="华文仿宋" w:eastAsia="华文仿宋" w:hAnsi="华文仿宋" w:cs="华文仿宋" w:hint="eastAsia"/>
          <w:color w:val="000000"/>
          <w:sz w:val="25"/>
          <w:u w:val="single"/>
        </w:rPr>
        <w:t xml:space="preserve">                 </w:t>
      </w:r>
      <w:r>
        <w:rPr>
          <w:rFonts w:ascii="华文仿宋" w:eastAsia="华文仿宋" w:hAnsi="华文仿宋" w:cs="华文仿宋" w:hint="eastAsia"/>
          <w:color w:val="000000"/>
          <w:sz w:val="25"/>
        </w:rPr>
        <w:t>)</w:t>
      </w:r>
      <w:r>
        <w:rPr>
          <w:rFonts w:ascii="华文仿宋" w:eastAsia="华文仿宋" w:hAnsi="华文仿宋" w:cs="华文仿宋" w:hint="eastAsia"/>
          <w:color w:val="000000"/>
          <w:sz w:val="25"/>
        </w:rPr>
        <w:t>为我方代理人。</w:t>
      </w:r>
      <w:r>
        <w:rPr>
          <w:rFonts w:ascii="华文仿宋" w:eastAsia="华文仿宋" w:hAnsi="华文仿宋" w:cs="华文仿宋" w:hint="eastAsia"/>
          <w:sz w:val="25"/>
        </w:rPr>
        <w:t>代理人根据授权，以我方名义签署、澄清、说明、补正、撤回、修改</w:t>
      </w:r>
      <w:r>
        <w:rPr>
          <w:rFonts w:ascii="华文仿宋" w:eastAsia="华文仿宋" w:hAnsi="华文仿宋" w:cs="华文仿宋" w:hint="eastAsia"/>
          <w:sz w:val="25"/>
          <w:u w:val="single"/>
        </w:rPr>
        <w:t xml:space="preserve">         </w:t>
      </w:r>
      <w:r>
        <w:rPr>
          <w:rFonts w:ascii="华文仿宋" w:eastAsia="华文仿宋" w:hAnsi="华文仿宋" w:cs="华文仿宋" w:hint="eastAsia"/>
          <w:sz w:val="25"/>
        </w:rPr>
        <w:t>(</w:t>
      </w:r>
      <w:r>
        <w:rPr>
          <w:rFonts w:ascii="华文仿宋" w:eastAsia="华文仿宋" w:hAnsi="华文仿宋" w:cs="华文仿宋" w:hint="eastAsia"/>
          <w:sz w:val="25"/>
        </w:rPr>
        <w:t>项目名称</w:t>
      </w:r>
      <w:r>
        <w:rPr>
          <w:rFonts w:ascii="华文仿宋" w:eastAsia="华文仿宋" w:hAnsi="华文仿宋" w:cs="华文仿宋" w:hint="eastAsia"/>
          <w:sz w:val="25"/>
        </w:rPr>
        <w:t>)</w:t>
      </w:r>
      <w:r>
        <w:rPr>
          <w:rFonts w:ascii="华文仿宋" w:eastAsia="华文仿宋" w:hAnsi="华文仿宋" w:cs="华文仿宋" w:hint="eastAsia"/>
          <w:sz w:val="25"/>
        </w:rPr>
        <w:t>投标文件，签订合同和处理有关事宜，其法律后果由我方承担。</w:t>
      </w:r>
    </w:p>
    <w:p w:rsidR="00627EDB" w:rsidRDefault="00372816">
      <w:pPr>
        <w:adjustRightInd w:val="0"/>
        <w:spacing w:line="360" w:lineRule="auto"/>
        <w:ind w:firstLineChars="200" w:firstLine="500"/>
        <w:textAlignment w:val="baseline"/>
        <w:rPr>
          <w:rFonts w:ascii="华文仿宋" w:eastAsia="华文仿宋" w:hAnsi="华文仿宋" w:cs="华文仿宋"/>
          <w:sz w:val="25"/>
        </w:rPr>
      </w:pPr>
      <w:r>
        <w:rPr>
          <w:rFonts w:ascii="华文仿宋" w:eastAsia="华文仿宋" w:hAnsi="华文仿宋" w:cs="华文仿宋" w:hint="eastAsia"/>
          <w:sz w:val="25"/>
        </w:rPr>
        <w:t>委托期限：</w:t>
      </w:r>
      <w:r>
        <w:rPr>
          <w:rFonts w:ascii="华文仿宋" w:eastAsia="华文仿宋" w:hAnsi="华文仿宋" w:cs="华文仿宋" w:hint="eastAsia"/>
          <w:sz w:val="25"/>
          <w:u w:val="single"/>
        </w:rPr>
        <w:t xml:space="preserve">                </w:t>
      </w:r>
      <w:r>
        <w:rPr>
          <w:rFonts w:ascii="华文仿宋" w:eastAsia="华文仿宋" w:hAnsi="华文仿宋" w:cs="华文仿宋" w:hint="eastAsia"/>
          <w:sz w:val="25"/>
        </w:rPr>
        <w:t xml:space="preserve"> </w:t>
      </w:r>
    </w:p>
    <w:p w:rsidR="00627EDB" w:rsidRDefault="00372816">
      <w:pPr>
        <w:adjustRightInd w:val="0"/>
        <w:spacing w:line="360" w:lineRule="auto"/>
        <w:ind w:firstLineChars="200" w:firstLine="500"/>
        <w:textAlignment w:val="baseline"/>
        <w:rPr>
          <w:rFonts w:ascii="华文仿宋" w:eastAsia="华文仿宋" w:hAnsi="华文仿宋" w:cs="华文仿宋"/>
          <w:sz w:val="25"/>
        </w:rPr>
      </w:pPr>
      <w:r>
        <w:rPr>
          <w:rFonts w:ascii="华文仿宋" w:eastAsia="华文仿宋" w:hAnsi="华文仿宋" w:cs="华文仿宋" w:hint="eastAsia"/>
          <w:sz w:val="25"/>
        </w:rPr>
        <w:t>代理人无转委托权。</w:t>
      </w:r>
    </w:p>
    <w:p w:rsidR="00627EDB" w:rsidRDefault="00372816">
      <w:pPr>
        <w:adjustRightInd w:val="0"/>
        <w:spacing w:line="360" w:lineRule="auto"/>
        <w:ind w:firstLineChars="200" w:firstLine="500"/>
        <w:textAlignment w:val="baseline"/>
        <w:rPr>
          <w:rFonts w:ascii="华文仿宋" w:eastAsia="华文仿宋" w:hAnsi="华文仿宋" w:cs="华文仿宋"/>
          <w:sz w:val="25"/>
          <w:u w:val="single"/>
        </w:rPr>
      </w:pPr>
      <w:r>
        <w:rPr>
          <w:rFonts w:ascii="华文仿宋" w:eastAsia="华文仿宋" w:hAnsi="华文仿宋" w:cs="华文仿宋" w:hint="eastAsia"/>
          <w:sz w:val="25"/>
        </w:rPr>
        <w:t>代理人：</w:t>
      </w:r>
      <w:r>
        <w:rPr>
          <w:rFonts w:ascii="华文仿宋" w:eastAsia="华文仿宋" w:hAnsi="华文仿宋" w:cs="华文仿宋" w:hint="eastAsia"/>
          <w:sz w:val="25"/>
          <w:u w:val="single"/>
        </w:rPr>
        <w:t xml:space="preserve">                </w:t>
      </w:r>
      <w:r>
        <w:rPr>
          <w:rFonts w:ascii="华文仿宋" w:eastAsia="华文仿宋" w:hAnsi="华文仿宋" w:cs="华文仿宋" w:hint="eastAsia"/>
          <w:sz w:val="25"/>
        </w:rPr>
        <w:t xml:space="preserve">    </w:t>
      </w:r>
      <w:r>
        <w:rPr>
          <w:rFonts w:ascii="华文仿宋" w:eastAsia="华文仿宋" w:hAnsi="华文仿宋" w:cs="华文仿宋" w:hint="eastAsia"/>
          <w:sz w:val="25"/>
        </w:rPr>
        <w:t>性别：</w:t>
      </w:r>
      <w:r>
        <w:rPr>
          <w:rFonts w:ascii="华文仿宋" w:eastAsia="华文仿宋" w:hAnsi="华文仿宋" w:cs="华文仿宋" w:hint="eastAsia"/>
          <w:sz w:val="25"/>
          <w:u w:val="single"/>
        </w:rPr>
        <w:t xml:space="preserve">          </w:t>
      </w:r>
      <w:r>
        <w:rPr>
          <w:rFonts w:ascii="华文仿宋" w:eastAsia="华文仿宋" w:hAnsi="华文仿宋" w:cs="华文仿宋" w:hint="eastAsia"/>
          <w:sz w:val="25"/>
        </w:rPr>
        <w:t xml:space="preserve">   </w:t>
      </w:r>
      <w:r>
        <w:rPr>
          <w:rFonts w:ascii="华文仿宋" w:eastAsia="华文仿宋" w:hAnsi="华文仿宋" w:cs="华文仿宋" w:hint="eastAsia"/>
          <w:sz w:val="25"/>
        </w:rPr>
        <w:t>年龄：</w:t>
      </w:r>
      <w:r>
        <w:rPr>
          <w:rFonts w:ascii="华文仿宋" w:eastAsia="华文仿宋" w:hAnsi="华文仿宋" w:cs="华文仿宋" w:hint="eastAsia"/>
          <w:sz w:val="25"/>
          <w:u w:val="single"/>
        </w:rPr>
        <w:t xml:space="preserve">           </w:t>
      </w:r>
    </w:p>
    <w:p w:rsidR="00627EDB" w:rsidRDefault="00372816">
      <w:pPr>
        <w:adjustRightInd w:val="0"/>
        <w:spacing w:line="360" w:lineRule="auto"/>
        <w:ind w:firstLineChars="200" w:firstLine="500"/>
        <w:textAlignment w:val="baseline"/>
        <w:rPr>
          <w:rFonts w:ascii="华文仿宋" w:eastAsia="华文仿宋" w:hAnsi="华文仿宋" w:cs="华文仿宋"/>
          <w:sz w:val="25"/>
          <w:u w:val="single"/>
        </w:rPr>
      </w:pPr>
      <w:r>
        <w:rPr>
          <w:rFonts w:ascii="华文仿宋" w:eastAsia="华文仿宋" w:hAnsi="华文仿宋" w:cs="华文仿宋" w:hint="eastAsia"/>
          <w:sz w:val="25"/>
        </w:rPr>
        <w:t>代理人单位：</w:t>
      </w:r>
      <w:r>
        <w:rPr>
          <w:rFonts w:ascii="华文仿宋" w:eastAsia="华文仿宋" w:hAnsi="华文仿宋" w:cs="华文仿宋" w:hint="eastAsia"/>
          <w:sz w:val="25"/>
          <w:u w:val="single"/>
        </w:rPr>
        <w:t xml:space="preserve">            </w:t>
      </w:r>
      <w:r>
        <w:rPr>
          <w:rFonts w:ascii="华文仿宋" w:eastAsia="华文仿宋" w:hAnsi="华文仿宋" w:cs="华文仿宋" w:hint="eastAsia"/>
          <w:sz w:val="25"/>
        </w:rPr>
        <w:t xml:space="preserve">    </w:t>
      </w:r>
      <w:r>
        <w:rPr>
          <w:rFonts w:ascii="华文仿宋" w:eastAsia="华文仿宋" w:hAnsi="华文仿宋" w:cs="华文仿宋" w:hint="eastAsia"/>
          <w:sz w:val="25"/>
        </w:rPr>
        <w:t>部门：</w:t>
      </w:r>
      <w:r>
        <w:rPr>
          <w:rFonts w:ascii="华文仿宋" w:eastAsia="华文仿宋" w:hAnsi="华文仿宋" w:cs="华文仿宋" w:hint="eastAsia"/>
          <w:sz w:val="25"/>
          <w:u w:val="single"/>
        </w:rPr>
        <w:t xml:space="preserve">          </w:t>
      </w:r>
      <w:r>
        <w:rPr>
          <w:rFonts w:ascii="华文仿宋" w:eastAsia="华文仿宋" w:hAnsi="华文仿宋" w:cs="华文仿宋" w:hint="eastAsia"/>
          <w:sz w:val="25"/>
        </w:rPr>
        <w:t xml:space="preserve">   </w:t>
      </w:r>
      <w:r>
        <w:rPr>
          <w:rFonts w:ascii="华文仿宋" w:eastAsia="华文仿宋" w:hAnsi="华文仿宋" w:cs="华文仿宋" w:hint="eastAsia"/>
          <w:sz w:val="25"/>
        </w:rPr>
        <w:t>职务：</w:t>
      </w:r>
      <w:r>
        <w:rPr>
          <w:rFonts w:ascii="华文仿宋" w:eastAsia="华文仿宋" w:hAnsi="华文仿宋" w:cs="华文仿宋" w:hint="eastAsia"/>
          <w:sz w:val="25"/>
          <w:u w:val="single"/>
        </w:rPr>
        <w:t xml:space="preserve">           </w:t>
      </w:r>
    </w:p>
    <w:p w:rsidR="00627EDB" w:rsidRDefault="00627EDB">
      <w:pPr>
        <w:adjustRightInd w:val="0"/>
        <w:spacing w:line="360" w:lineRule="auto"/>
        <w:ind w:firstLineChars="200" w:firstLine="500"/>
        <w:textAlignment w:val="baseline"/>
        <w:rPr>
          <w:rFonts w:ascii="华文仿宋" w:eastAsia="华文仿宋" w:hAnsi="华文仿宋" w:cs="华文仿宋"/>
          <w:sz w:val="25"/>
          <w:u w:val="single"/>
        </w:rPr>
      </w:pPr>
    </w:p>
    <w:p w:rsidR="00627EDB" w:rsidRDefault="00372816">
      <w:pPr>
        <w:adjustRightInd w:val="0"/>
        <w:spacing w:line="360" w:lineRule="auto"/>
        <w:textAlignment w:val="baseline"/>
        <w:rPr>
          <w:rFonts w:ascii="华文仿宋" w:eastAsia="华文仿宋" w:hAnsi="华文仿宋" w:cs="华文仿宋"/>
          <w:sz w:val="25"/>
        </w:rPr>
      </w:pPr>
      <w:r>
        <w:rPr>
          <w:rFonts w:ascii="华文仿宋" w:eastAsia="华文仿宋" w:hAnsi="华文仿宋" w:cs="华文仿宋" w:hint="eastAsia"/>
          <w:noProof/>
          <w:sz w:val="25"/>
        </w:rPr>
        <w:drawing>
          <wp:inline distT="0" distB="0" distL="114300" distR="114300">
            <wp:extent cx="4885690" cy="1933575"/>
            <wp:effectExtent l="0" t="0" r="1016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4885690" cy="1933575"/>
                    </a:xfrm>
                    <a:prstGeom prst="rect">
                      <a:avLst/>
                    </a:prstGeom>
                    <a:noFill/>
                    <a:ln>
                      <a:noFill/>
                    </a:ln>
                  </pic:spPr>
                </pic:pic>
              </a:graphicData>
            </a:graphic>
          </wp:inline>
        </w:drawing>
      </w:r>
    </w:p>
    <w:p w:rsidR="00627EDB" w:rsidRDefault="00372816">
      <w:pPr>
        <w:adjustRightInd w:val="0"/>
        <w:spacing w:line="360" w:lineRule="auto"/>
        <w:jc w:val="center"/>
        <w:textAlignment w:val="baseline"/>
        <w:rPr>
          <w:rFonts w:ascii="华文仿宋" w:eastAsia="华文仿宋" w:hAnsi="华文仿宋" w:cs="华文仿宋"/>
          <w:sz w:val="25"/>
        </w:rPr>
      </w:pPr>
      <w:r>
        <w:rPr>
          <w:rFonts w:ascii="华文仿宋" w:eastAsia="华文仿宋" w:hAnsi="华文仿宋" w:cs="华文仿宋" w:hint="eastAsia"/>
          <w:sz w:val="25"/>
        </w:rPr>
        <w:t xml:space="preserve">                </w:t>
      </w:r>
      <w:r>
        <w:rPr>
          <w:rFonts w:ascii="华文仿宋" w:eastAsia="华文仿宋" w:hAnsi="华文仿宋" w:cs="华文仿宋" w:hint="eastAsia"/>
          <w:sz w:val="25"/>
        </w:rPr>
        <w:t>投标人：</w:t>
      </w:r>
      <w:r>
        <w:rPr>
          <w:rFonts w:ascii="华文仿宋" w:eastAsia="华文仿宋" w:hAnsi="华文仿宋" w:cs="华文仿宋" w:hint="eastAsia"/>
          <w:sz w:val="25"/>
          <w:u w:val="single"/>
        </w:rPr>
        <w:t xml:space="preserve">                           </w:t>
      </w:r>
      <w:r>
        <w:rPr>
          <w:rFonts w:ascii="华文仿宋" w:eastAsia="华文仿宋" w:hAnsi="华文仿宋" w:cs="华文仿宋" w:hint="eastAsia"/>
          <w:sz w:val="25"/>
        </w:rPr>
        <w:t>(</w:t>
      </w:r>
      <w:r>
        <w:rPr>
          <w:rFonts w:ascii="华文仿宋" w:eastAsia="华文仿宋" w:hAnsi="华文仿宋" w:cs="华文仿宋" w:hint="eastAsia"/>
          <w:sz w:val="25"/>
        </w:rPr>
        <w:t>盖单位章</w:t>
      </w:r>
      <w:r>
        <w:rPr>
          <w:rFonts w:ascii="华文仿宋" w:eastAsia="华文仿宋" w:hAnsi="华文仿宋" w:cs="华文仿宋" w:hint="eastAsia"/>
          <w:sz w:val="25"/>
        </w:rPr>
        <w:t>)</w:t>
      </w:r>
    </w:p>
    <w:p w:rsidR="00627EDB" w:rsidRDefault="00627EDB">
      <w:pPr>
        <w:adjustRightInd w:val="0"/>
        <w:spacing w:line="360" w:lineRule="auto"/>
        <w:jc w:val="center"/>
        <w:textAlignment w:val="baseline"/>
        <w:rPr>
          <w:rFonts w:ascii="华文仿宋" w:eastAsia="华文仿宋" w:hAnsi="华文仿宋" w:cs="华文仿宋"/>
          <w:sz w:val="25"/>
        </w:rPr>
      </w:pPr>
    </w:p>
    <w:p w:rsidR="00627EDB" w:rsidRDefault="00372816">
      <w:pPr>
        <w:adjustRightInd w:val="0"/>
        <w:spacing w:line="360" w:lineRule="auto"/>
        <w:jc w:val="center"/>
        <w:textAlignment w:val="baseline"/>
        <w:rPr>
          <w:rFonts w:ascii="华文仿宋" w:eastAsia="华文仿宋" w:hAnsi="华文仿宋" w:cs="华文仿宋"/>
          <w:sz w:val="25"/>
          <w:u w:val="single"/>
        </w:rPr>
      </w:pPr>
      <w:r>
        <w:rPr>
          <w:rFonts w:ascii="华文仿宋" w:eastAsia="华文仿宋" w:hAnsi="华文仿宋" w:cs="华文仿宋" w:hint="eastAsia"/>
          <w:sz w:val="25"/>
        </w:rPr>
        <w:t xml:space="preserve">                  </w:t>
      </w:r>
      <w:r>
        <w:rPr>
          <w:rFonts w:ascii="华文仿宋" w:eastAsia="华文仿宋" w:hAnsi="华文仿宋" w:cs="华文仿宋" w:hint="eastAsia"/>
          <w:sz w:val="25"/>
        </w:rPr>
        <w:t>法定代表人：</w:t>
      </w:r>
      <w:r>
        <w:rPr>
          <w:rFonts w:ascii="华文仿宋" w:eastAsia="华文仿宋" w:hAnsi="华文仿宋" w:cs="华文仿宋" w:hint="eastAsia"/>
          <w:sz w:val="25"/>
          <w:u w:val="single"/>
        </w:rPr>
        <w:t xml:space="preserve">                        </w:t>
      </w:r>
      <w:r>
        <w:rPr>
          <w:rFonts w:ascii="华文仿宋" w:eastAsia="华文仿宋" w:hAnsi="华文仿宋" w:cs="华文仿宋" w:hint="eastAsia"/>
          <w:sz w:val="25"/>
        </w:rPr>
        <w:t xml:space="preserve"> (</w:t>
      </w:r>
      <w:r>
        <w:rPr>
          <w:rFonts w:ascii="华文仿宋" w:eastAsia="华文仿宋" w:hAnsi="华文仿宋" w:cs="华文仿宋" w:hint="eastAsia"/>
          <w:sz w:val="25"/>
        </w:rPr>
        <w:t>签字或印章</w:t>
      </w:r>
      <w:r>
        <w:rPr>
          <w:rFonts w:ascii="华文仿宋" w:eastAsia="华文仿宋" w:hAnsi="华文仿宋" w:cs="华文仿宋" w:hint="eastAsia"/>
          <w:sz w:val="25"/>
        </w:rPr>
        <w:t>)</w:t>
      </w:r>
    </w:p>
    <w:p w:rsidR="00627EDB" w:rsidRDefault="00627EDB">
      <w:pPr>
        <w:adjustRightInd w:val="0"/>
        <w:spacing w:line="360" w:lineRule="auto"/>
        <w:ind w:firstLine="480"/>
        <w:textAlignment w:val="baseline"/>
        <w:rPr>
          <w:rFonts w:ascii="华文仿宋" w:eastAsia="华文仿宋" w:hAnsi="华文仿宋" w:cs="华文仿宋"/>
          <w:sz w:val="25"/>
        </w:rPr>
      </w:pPr>
    </w:p>
    <w:p w:rsidR="00627EDB" w:rsidRDefault="00372816">
      <w:pPr>
        <w:adjustRightInd w:val="0"/>
        <w:spacing w:line="360" w:lineRule="auto"/>
        <w:ind w:right="500" w:firstLineChars="1100" w:firstLine="2750"/>
        <w:textAlignment w:val="baseline"/>
      </w:pPr>
      <w:r>
        <w:rPr>
          <w:rFonts w:ascii="华文仿宋" w:eastAsia="华文仿宋" w:hAnsi="华文仿宋" w:cs="华文仿宋" w:hint="eastAsia"/>
          <w:sz w:val="25"/>
        </w:rPr>
        <w:t>日期：</w:t>
      </w:r>
      <w:r>
        <w:rPr>
          <w:rFonts w:ascii="华文仿宋" w:eastAsia="华文仿宋" w:hAnsi="华文仿宋" w:cs="华文仿宋" w:hint="eastAsia"/>
          <w:sz w:val="25"/>
        </w:rPr>
        <w:t xml:space="preserve"> </w:t>
      </w:r>
      <w:r>
        <w:rPr>
          <w:rFonts w:ascii="华文仿宋" w:eastAsia="华文仿宋" w:hAnsi="华文仿宋" w:cs="华文仿宋" w:hint="eastAsia"/>
          <w:sz w:val="25"/>
          <w:u w:val="single"/>
        </w:rPr>
        <w:t xml:space="preserve">               </w:t>
      </w:r>
    </w:p>
    <w:sectPr w:rsidR="00627EDB">
      <w:pgSz w:w="11906" w:h="16838"/>
      <w:pgMar w:top="1440" w:right="1800" w:bottom="1440"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816" w:rsidRDefault="00372816" w:rsidP="00553227">
      <w:r>
        <w:separator/>
      </w:r>
    </w:p>
  </w:endnote>
  <w:endnote w:type="continuationSeparator" w:id="0">
    <w:p w:rsidR="00372816" w:rsidRDefault="00372816" w:rsidP="0055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816" w:rsidRDefault="00372816" w:rsidP="00553227">
      <w:r>
        <w:separator/>
      </w:r>
    </w:p>
  </w:footnote>
  <w:footnote w:type="continuationSeparator" w:id="0">
    <w:p w:rsidR="00372816" w:rsidRDefault="00372816" w:rsidP="00553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zODc0MTViNjhhMTk1NmRkZDcwY2UyY2YzZTRiM2IifQ=="/>
  </w:docVars>
  <w:rsids>
    <w:rsidRoot w:val="639B2C32"/>
    <w:rsid w:val="00372816"/>
    <w:rsid w:val="00553227"/>
    <w:rsid w:val="00627EDB"/>
    <w:rsid w:val="00733D71"/>
    <w:rsid w:val="1BD47A17"/>
    <w:rsid w:val="27B51E87"/>
    <w:rsid w:val="28503234"/>
    <w:rsid w:val="3CE77152"/>
    <w:rsid w:val="3F7154DC"/>
    <w:rsid w:val="5031094E"/>
    <w:rsid w:val="50EB3D5F"/>
    <w:rsid w:val="639B2C32"/>
    <w:rsid w:val="66B56861"/>
    <w:rsid w:val="6DAF3BB7"/>
    <w:rsid w:val="74EB0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2"/>
    </w:rPr>
  </w:style>
  <w:style w:type="paragraph" w:styleId="1">
    <w:name w:val="heading 1"/>
    <w:basedOn w:val="a"/>
    <w:next w:val="a"/>
    <w:qFormat/>
    <w:pPr>
      <w:widowControl/>
      <w:spacing w:before="340" w:after="330" w:line="576" w:lineRule="auto"/>
      <w:outlineLvl w:val="0"/>
    </w:pPr>
    <w:rPr>
      <w:b/>
      <w:bCs/>
      <w:kern w:val="36"/>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Pr>
      <w:rFonts w:ascii="Times New Roman" w:hAnsi="Times New Roman" w:cs="Times New Roman"/>
      <w:sz w:val="24"/>
      <w:szCs w:val="24"/>
    </w:rPr>
  </w:style>
  <w:style w:type="paragraph" w:customStyle="1" w:styleId="TOC1">
    <w:name w:val="TOC 标题1"/>
    <w:basedOn w:val="1"/>
    <w:next w:val="a"/>
    <w:uiPriority w:val="99"/>
    <w:qFormat/>
    <w:pPr>
      <w:spacing w:before="480" w:after="0" w:line="276" w:lineRule="auto"/>
      <w:jc w:val="left"/>
      <w:outlineLvl w:val="9"/>
    </w:pPr>
    <w:rPr>
      <w:rFonts w:ascii="Cambria" w:hAnsi="Cambria"/>
      <w:color w:val="365F91"/>
      <w:kern w:val="0"/>
      <w:sz w:val="28"/>
      <w:szCs w:val="28"/>
    </w:rPr>
  </w:style>
  <w:style w:type="paragraph" w:styleId="a4">
    <w:name w:val="header"/>
    <w:basedOn w:val="a"/>
    <w:link w:val="Char"/>
    <w:rsid w:val="005532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53227"/>
    <w:rPr>
      <w:kern w:val="2"/>
      <w:sz w:val="18"/>
      <w:szCs w:val="18"/>
    </w:rPr>
  </w:style>
  <w:style w:type="paragraph" w:styleId="a5">
    <w:name w:val="footer"/>
    <w:basedOn w:val="a"/>
    <w:link w:val="Char0"/>
    <w:rsid w:val="00553227"/>
    <w:pPr>
      <w:tabs>
        <w:tab w:val="center" w:pos="4153"/>
        <w:tab w:val="right" w:pos="8306"/>
      </w:tabs>
      <w:snapToGrid w:val="0"/>
      <w:jc w:val="left"/>
    </w:pPr>
    <w:rPr>
      <w:sz w:val="18"/>
      <w:szCs w:val="18"/>
    </w:rPr>
  </w:style>
  <w:style w:type="character" w:customStyle="1" w:styleId="Char0">
    <w:name w:val="页脚 Char"/>
    <w:basedOn w:val="a0"/>
    <w:link w:val="a5"/>
    <w:rsid w:val="00553227"/>
    <w:rPr>
      <w:kern w:val="2"/>
      <w:sz w:val="18"/>
      <w:szCs w:val="18"/>
    </w:rPr>
  </w:style>
  <w:style w:type="paragraph" w:styleId="a6">
    <w:name w:val="Balloon Text"/>
    <w:basedOn w:val="a"/>
    <w:link w:val="Char1"/>
    <w:rsid w:val="00553227"/>
    <w:rPr>
      <w:sz w:val="18"/>
      <w:szCs w:val="18"/>
    </w:rPr>
  </w:style>
  <w:style w:type="character" w:customStyle="1" w:styleId="Char1">
    <w:name w:val="批注框文本 Char"/>
    <w:basedOn w:val="a0"/>
    <w:link w:val="a6"/>
    <w:rsid w:val="0055322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2"/>
    </w:rPr>
  </w:style>
  <w:style w:type="paragraph" w:styleId="1">
    <w:name w:val="heading 1"/>
    <w:basedOn w:val="a"/>
    <w:next w:val="a"/>
    <w:qFormat/>
    <w:pPr>
      <w:widowControl/>
      <w:spacing w:before="340" w:after="330" w:line="576" w:lineRule="auto"/>
      <w:outlineLvl w:val="0"/>
    </w:pPr>
    <w:rPr>
      <w:b/>
      <w:bCs/>
      <w:kern w:val="36"/>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Pr>
      <w:rFonts w:ascii="Times New Roman" w:hAnsi="Times New Roman" w:cs="Times New Roman"/>
      <w:sz w:val="24"/>
      <w:szCs w:val="24"/>
    </w:rPr>
  </w:style>
  <w:style w:type="paragraph" w:customStyle="1" w:styleId="TOC1">
    <w:name w:val="TOC 标题1"/>
    <w:basedOn w:val="1"/>
    <w:next w:val="a"/>
    <w:uiPriority w:val="99"/>
    <w:qFormat/>
    <w:pPr>
      <w:spacing w:before="480" w:after="0" w:line="276" w:lineRule="auto"/>
      <w:jc w:val="left"/>
      <w:outlineLvl w:val="9"/>
    </w:pPr>
    <w:rPr>
      <w:rFonts w:ascii="Cambria" w:hAnsi="Cambria"/>
      <w:color w:val="365F91"/>
      <w:kern w:val="0"/>
      <w:sz w:val="28"/>
      <w:szCs w:val="28"/>
    </w:rPr>
  </w:style>
  <w:style w:type="paragraph" w:styleId="a4">
    <w:name w:val="header"/>
    <w:basedOn w:val="a"/>
    <w:link w:val="Char"/>
    <w:rsid w:val="005532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53227"/>
    <w:rPr>
      <w:kern w:val="2"/>
      <w:sz w:val="18"/>
      <w:szCs w:val="18"/>
    </w:rPr>
  </w:style>
  <w:style w:type="paragraph" w:styleId="a5">
    <w:name w:val="footer"/>
    <w:basedOn w:val="a"/>
    <w:link w:val="Char0"/>
    <w:rsid w:val="00553227"/>
    <w:pPr>
      <w:tabs>
        <w:tab w:val="center" w:pos="4153"/>
        <w:tab w:val="right" w:pos="8306"/>
      </w:tabs>
      <w:snapToGrid w:val="0"/>
      <w:jc w:val="left"/>
    </w:pPr>
    <w:rPr>
      <w:sz w:val="18"/>
      <w:szCs w:val="18"/>
    </w:rPr>
  </w:style>
  <w:style w:type="character" w:customStyle="1" w:styleId="Char0">
    <w:name w:val="页脚 Char"/>
    <w:basedOn w:val="a0"/>
    <w:link w:val="a5"/>
    <w:rsid w:val="00553227"/>
    <w:rPr>
      <w:kern w:val="2"/>
      <w:sz w:val="18"/>
      <w:szCs w:val="18"/>
    </w:rPr>
  </w:style>
  <w:style w:type="paragraph" w:styleId="a6">
    <w:name w:val="Balloon Text"/>
    <w:basedOn w:val="a"/>
    <w:link w:val="Char1"/>
    <w:rsid w:val="00553227"/>
    <w:rPr>
      <w:sz w:val="18"/>
      <w:szCs w:val="18"/>
    </w:rPr>
  </w:style>
  <w:style w:type="character" w:customStyle="1" w:styleId="Char1">
    <w:name w:val="批注框文本 Char"/>
    <w:basedOn w:val="a0"/>
    <w:link w:val="a6"/>
    <w:rsid w:val="0055322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MSI</cp:lastModifiedBy>
  <cp:revision>4</cp:revision>
  <dcterms:created xsi:type="dcterms:W3CDTF">2023-08-04T08:53:00Z</dcterms:created>
  <dcterms:modified xsi:type="dcterms:W3CDTF">2024-03-22T02:17:00Z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093D482565CA44D7B8F9F3FB018FE860_11</vt:lpwstr>
  </property>
</Properties>
</file>