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59F80">
      <w:pPr>
        <w:jc w:val="center"/>
        <w:rPr>
          <w:rFonts w:ascii="黑体" w:hAnsi="Times New Roman" w:eastAsia="黑体" w:cs="Times New Roman"/>
          <w:b/>
          <w:bCs/>
          <w:sz w:val="36"/>
          <w:lang w:val="en-US" w:eastAsia="zh-CN"/>
        </w:rPr>
      </w:pPr>
      <w:r>
        <w:rPr>
          <w:rFonts w:hint="eastAsia" w:ascii="黑体" w:hAnsi="Times New Roman" w:eastAsia="黑体" w:cs="Times New Roman"/>
          <w:b/>
          <w:bCs/>
          <w:sz w:val="36"/>
          <w:lang w:val="en-US" w:eastAsia="zh-CN"/>
        </w:rPr>
        <w:t>南通市第六人民医院调研</w:t>
      </w:r>
      <w:r>
        <w:rPr>
          <w:rFonts w:ascii="黑体" w:hAnsi="Times New Roman" w:eastAsia="黑体" w:cs="Times New Roman"/>
          <w:b/>
          <w:bCs/>
          <w:sz w:val="36"/>
          <w:lang w:val="en-US" w:eastAsia="zh-CN"/>
        </w:rPr>
        <w:t>项目报名</w:t>
      </w:r>
      <w:r>
        <w:rPr>
          <w:rFonts w:hint="eastAsia" w:ascii="黑体" w:hAnsi="Times New Roman" w:eastAsia="黑体" w:cs="Times New Roman"/>
          <w:b/>
          <w:bCs/>
          <w:sz w:val="36"/>
          <w:lang w:val="en-US" w:eastAsia="zh-CN"/>
        </w:rPr>
        <w:t>表</w:t>
      </w:r>
    </w:p>
    <w:tbl>
      <w:tblPr>
        <w:tblStyle w:val="3"/>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1307"/>
        <w:gridCol w:w="1462"/>
        <w:gridCol w:w="3243"/>
      </w:tblGrid>
      <w:tr w14:paraId="5BAB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13" w:type="dxa"/>
            <w:noWrap w:val="0"/>
            <w:vAlign w:val="center"/>
          </w:tcPr>
          <w:p w14:paraId="7E6C20C7">
            <w:pPr>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编号</w:t>
            </w:r>
          </w:p>
        </w:tc>
        <w:tc>
          <w:tcPr>
            <w:tcW w:w="7571" w:type="dxa"/>
            <w:gridSpan w:val="4"/>
            <w:noWrap w:val="0"/>
            <w:vAlign w:val="center"/>
          </w:tcPr>
          <w:p w14:paraId="6B279BD3">
            <w:pPr>
              <w:spacing w:line="400" w:lineRule="exact"/>
              <w:jc w:val="left"/>
              <w:rPr>
                <w:rFonts w:ascii="Times New Roman" w:hAnsi="Times New Roman" w:eastAsia="宋体" w:cs="Times New Roman"/>
                <w:sz w:val="24"/>
                <w:szCs w:val="24"/>
              </w:rPr>
            </w:pPr>
          </w:p>
        </w:tc>
      </w:tr>
      <w:tr w14:paraId="2299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413" w:type="dxa"/>
            <w:noWrap w:val="0"/>
            <w:vAlign w:val="center"/>
          </w:tcPr>
          <w:p w14:paraId="48652AB0">
            <w:pPr>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包号</w:t>
            </w:r>
          </w:p>
        </w:tc>
        <w:tc>
          <w:tcPr>
            <w:tcW w:w="2866" w:type="dxa"/>
            <w:gridSpan w:val="2"/>
            <w:noWrap w:val="0"/>
            <w:vAlign w:val="center"/>
          </w:tcPr>
          <w:p w14:paraId="604E6C36">
            <w:pPr>
              <w:spacing w:line="400" w:lineRule="exact"/>
              <w:jc w:val="center"/>
              <w:rPr>
                <w:rFonts w:hint="eastAsia" w:ascii="Times New Roman" w:hAnsi="Times New Roman" w:eastAsia="宋体" w:cs="Times New Roman"/>
                <w:sz w:val="24"/>
                <w:szCs w:val="24"/>
                <w:lang w:eastAsia="zh-CN"/>
              </w:rPr>
            </w:pPr>
          </w:p>
        </w:tc>
        <w:tc>
          <w:tcPr>
            <w:tcW w:w="1462" w:type="dxa"/>
            <w:noWrap w:val="0"/>
            <w:vAlign w:val="center"/>
          </w:tcPr>
          <w:p w14:paraId="3867F15D">
            <w:pPr>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项目名称</w:t>
            </w:r>
          </w:p>
        </w:tc>
        <w:tc>
          <w:tcPr>
            <w:tcW w:w="3243" w:type="dxa"/>
            <w:noWrap w:val="0"/>
            <w:vAlign w:val="center"/>
          </w:tcPr>
          <w:p w14:paraId="166492AD">
            <w:pPr>
              <w:spacing w:line="400" w:lineRule="exact"/>
              <w:jc w:val="left"/>
              <w:rPr>
                <w:rFonts w:hint="eastAsia" w:ascii="Times New Roman" w:hAnsi="Times New Roman" w:eastAsia="宋体" w:cs="Times New Roman"/>
                <w:sz w:val="24"/>
                <w:szCs w:val="24"/>
                <w:lang w:eastAsia="zh-CN"/>
              </w:rPr>
            </w:pPr>
          </w:p>
        </w:tc>
      </w:tr>
      <w:tr w14:paraId="29E3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413" w:type="dxa"/>
            <w:noWrap w:val="0"/>
            <w:vAlign w:val="center"/>
          </w:tcPr>
          <w:p w14:paraId="245801FE">
            <w:pPr>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品牌</w:t>
            </w:r>
          </w:p>
        </w:tc>
        <w:tc>
          <w:tcPr>
            <w:tcW w:w="2866" w:type="dxa"/>
            <w:gridSpan w:val="2"/>
            <w:noWrap w:val="0"/>
            <w:vAlign w:val="center"/>
          </w:tcPr>
          <w:p w14:paraId="5D97E29E">
            <w:pPr>
              <w:spacing w:line="400" w:lineRule="exact"/>
              <w:jc w:val="center"/>
              <w:rPr>
                <w:rFonts w:hint="eastAsia" w:ascii="Times New Roman" w:hAnsi="Times New Roman" w:eastAsia="宋体" w:cs="Times New Roman"/>
                <w:sz w:val="24"/>
                <w:szCs w:val="24"/>
                <w:lang w:eastAsia="zh-CN"/>
              </w:rPr>
            </w:pPr>
          </w:p>
        </w:tc>
        <w:tc>
          <w:tcPr>
            <w:tcW w:w="1462" w:type="dxa"/>
            <w:noWrap w:val="0"/>
            <w:vAlign w:val="center"/>
          </w:tcPr>
          <w:p w14:paraId="495EE5D0">
            <w:pPr>
              <w:spacing w:line="40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规格型号</w:t>
            </w:r>
          </w:p>
        </w:tc>
        <w:tc>
          <w:tcPr>
            <w:tcW w:w="3243" w:type="dxa"/>
            <w:noWrap w:val="0"/>
            <w:vAlign w:val="top"/>
          </w:tcPr>
          <w:p w14:paraId="71CFCC51">
            <w:pPr>
              <w:spacing w:line="400" w:lineRule="exact"/>
              <w:jc w:val="center"/>
              <w:rPr>
                <w:rFonts w:ascii="Times New Roman" w:hAnsi="Times New Roman" w:eastAsia="宋体" w:cs="Times New Roman"/>
                <w:sz w:val="21"/>
                <w:szCs w:val="21"/>
              </w:rPr>
            </w:pPr>
          </w:p>
        </w:tc>
      </w:tr>
      <w:tr w14:paraId="12C6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413" w:type="dxa"/>
            <w:vMerge w:val="restart"/>
            <w:noWrap w:val="0"/>
            <w:vAlign w:val="center"/>
          </w:tcPr>
          <w:p w14:paraId="72EC3246">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报名单位</w:t>
            </w:r>
          </w:p>
          <w:p w14:paraId="28C6FD2F">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信息</w:t>
            </w:r>
          </w:p>
        </w:tc>
        <w:tc>
          <w:tcPr>
            <w:tcW w:w="1559" w:type="dxa"/>
            <w:noWrap w:val="0"/>
            <w:vAlign w:val="center"/>
          </w:tcPr>
          <w:p w14:paraId="2B37EC4A">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公司</w:t>
            </w:r>
            <w:r>
              <w:rPr>
                <w:rFonts w:hint="eastAsia" w:ascii="Times New Roman" w:hAnsi="Times New Roman" w:eastAsia="宋体" w:cs="Times New Roman"/>
                <w:sz w:val="24"/>
                <w:szCs w:val="24"/>
              </w:rPr>
              <w:t>名称</w:t>
            </w:r>
          </w:p>
        </w:tc>
        <w:tc>
          <w:tcPr>
            <w:tcW w:w="6012" w:type="dxa"/>
            <w:gridSpan w:val="3"/>
            <w:noWrap w:val="0"/>
            <w:vAlign w:val="center"/>
          </w:tcPr>
          <w:p w14:paraId="2A452E8D">
            <w:pPr>
              <w:spacing w:line="400" w:lineRule="exact"/>
              <w:rPr>
                <w:rFonts w:ascii="Times New Roman" w:hAnsi="Times New Roman" w:eastAsia="宋体" w:cs="Times New Roman"/>
                <w:sz w:val="24"/>
                <w:szCs w:val="24"/>
              </w:rPr>
            </w:pPr>
          </w:p>
        </w:tc>
      </w:tr>
      <w:tr w14:paraId="6493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413" w:type="dxa"/>
            <w:vMerge w:val="continue"/>
            <w:noWrap w:val="0"/>
            <w:vAlign w:val="center"/>
          </w:tcPr>
          <w:p w14:paraId="0EBACC3C">
            <w:pPr>
              <w:spacing w:line="400" w:lineRule="exact"/>
              <w:rPr>
                <w:rFonts w:ascii="Times New Roman" w:hAnsi="Times New Roman" w:eastAsia="宋体" w:cs="Times New Roman"/>
                <w:sz w:val="24"/>
                <w:szCs w:val="24"/>
              </w:rPr>
            </w:pPr>
          </w:p>
        </w:tc>
        <w:tc>
          <w:tcPr>
            <w:tcW w:w="1559" w:type="dxa"/>
            <w:noWrap w:val="0"/>
            <w:vAlign w:val="center"/>
          </w:tcPr>
          <w:p w14:paraId="12015B50">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详细</w:t>
            </w:r>
            <w:r>
              <w:rPr>
                <w:rFonts w:ascii="Times New Roman" w:hAnsi="Times New Roman" w:eastAsia="宋体" w:cs="Times New Roman"/>
                <w:sz w:val="24"/>
                <w:szCs w:val="24"/>
              </w:rPr>
              <w:t>地址</w:t>
            </w:r>
          </w:p>
        </w:tc>
        <w:tc>
          <w:tcPr>
            <w:tcW w:w="6012" w:type="dxa"/>
            <w:gridSpan w:val="3"/>
            <w:noWrap w:val="0"/>
            <w:vAlign w:val="center"/>
          </w:tcPr>
          <w:p w14:paraId="3D40FF0E">
            <w:pPr>
              <w:spacing w:line="400" w:lineRule="exact"/>
              <w:rPr>
                <w:rFonts w:ascii="Times New Roman" w:hAnsi="Times New Roman" w:eastAsia="宋体" w:cs="Times New Roman"/>
                <w:sz w:val="24"/>
                <w:szCs w:val="24"/>
              </w:rPr>
            </w:pPr>
          </w:p>
        </w:tc>
      </w:tr>
      <w:tr w14:paraId="7FB4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413" w:type="dxa"/>
            <w:vMerge w:val="continue"/>
            <w:noWrap w:val="0"/>
            <w:vAlign w:val="center"/>
          </w:tcPr>
          <w:p w14:paraId="0C495948">
            <w:pPr>
              <w:spacing w:line="400" w:lineRule="exact"/>
              <w:rPr>
                <w:rFonts w:ascii="Times New Roman" w:hAnsi="Times New Roman" w:eastAsia="宋体" w:cs="Times New Roman"/>
                <w:sz w:val="24"/>
                <w:szCs w:val="24"/>
              </w:rPr>
            </w:pPr>
          </w:p>
        </w:tc>
        <w:tc>
          <w:tcPr>
            <w:tcW w:w="1559" w:type="dxa"/>
            <w:noWrap w:val="0"/>
            <w:vAlign w:val="center"/>
          </w:tcPr>
          <w:p w14:paraId="6ADF6A15">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法定</w:t>
            </w:r>
            <w:r>
              <w:rPr>
                <w:rFonts w:ascii="Times New Roman" w:hAnsi="Times New Roman" w:eastAsia="宋体" w:cs="Times New Roman"/>
                <w:sz w:val="24"/>
                <w:szCs w:val="24"/>
              </w:rPr>
              <w:t>代表人</w:t>
            </w:r>
          </w:p>
        </w:tc>
        <w:tc>
          <w:tcPr>
            <w:tcW w:w="6012" w:type="dxa"/>
            <w:gridSpan w:val="3"/>
            <w:noWrap w:val="0"/>
            <w:vAlign w:val="center"/>
          </w:tcPr>
          <w:p w14:paraId="041F2B08">
            <w:pPr>
              <w:spacing w:line="400" w:lineRule="exact"/>
              <w:rPr>
                <w:rFonts w:ascii="Times New Roman" w:hAnsi="Times New Roman" w:eastAsia="宋体" w:cs="Times New Roman"/>
                <w:sz w:val="24"/>
                <w:szCs w:val="24"/>
              </w:rPr>
            </w:pPr>
          </w:p>
        </w:tc>
      </w:tr>
      <w:tr w14:paraId="0272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413" w:type="dxa"/>
            <w:vMerge w:val="restart"/>
            <w:noWrap w:val="0"/>
            <w:vAlign w:val="center"/>
          </w:tcPr>
          <w:p w14:paraId="6EEC17FE">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报名人</w:t>
            </w:r>
          </w:p>
          <w:p w14:paraId="45EA09C5">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信息</w:t>
            </w:r>
          </w:p>
        </w:tc>
        <w:tc>
          <w:tcPr>
            <w:tcW w:w="1559" w:type="dxa"/>
            <w:noWrap w:val="0"/>
            <w:vAlign w:val="center"/>
          </w:tcPr>
          <w:p w14:paraId="38D6971C">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  名</w:t>
            </w:r>
          </w:p>
        </w:tc>
        <w:tc>
          <w:tcPr>
            <w:tcW w:w="6012" w:type="dxa"/>
            <w:gridSpan w:val="3"/>
            <w:noWrap w:val="0"/>
            <w:vAlign w:val="center"/>
          </w:tcPr>
          <w:p w14:paraId="60CEDDF4">
            <w:pPr>
              <w:spacing w:line="400" w:lineRule="exact"/>
              <w:rPr>
                <w:rFonts w:ascii="Times New Roman" w:hAnsi="Times New Roman" w:eastAsia="宋体" w:cs="Times New Roman"/>
                <w:sz w:val="24"/>
                <w:szCs w:val="24"/>
              </w:rPr>
            </w:pPr>
          </w:p>
        </w:tc>
      </w:tr>
      <w:tr w14:paraId="11B0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413" w:type="dxa"/>
            <w:vMerge w:val="continue"/>
            <w:noWrap w:val="0"/>
            <w:vAlign w:val="center"/>
          </w:tcPr>
          <w:p w14:paraId="150DCF5B">
            <w:pPr>
              <w:spacing w:line="400" w:lineRule="exact"/>
              <w:rPr>
                <w:rFonts w:ascii="Times New Roman" w:hAnsi="Times New Roman" w:eastAsia="宋体" w:cs="Times New Roman"/>
                <w:sz w:val="24"/>
                <w:szCs w:val="24"/>
              </w:rPr>
            </w:pPr>
          </w:p>
        </w:tc>
        <w:tc>
          <w:tcPr>
            <w:tcW w:w="1559" w:type="dxa"/>
            <w:noWrap w:val="0"/>
            <w:vAlign w:val="center"/>
          </w:tcPr>
          <w:p w14:paraId="61492774">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  份</w:t>
            </w:r>
          </w:p>
        </w:tc>
        <w:tc>
          <w:tcPr>
            <w:tcW w:w="6012" w:type="dxa"/>
            <w:gridSpan w:val="3"/>
            <w:noWrap w:val="0"/>
            <w:vAlign w:val="center"/>
          </w:tcPr>
          <w:p w14:paraId="00DEF4FB">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□法定代表人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□委托代理人</w:t>
            </w:r>
          </w:p>
        </w:tc>
      </w:tr>
      <w:tr w14:paraId="3129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413" w:type="dxa"/>
            <w:vMerge w:val="continue"/>
            <w:noWrap w:val="0"/>
            <w:vAlign w:val="center"/>
          </w:tcPr>
          <w:p w14:paraId="0EC872E8">
            <w:pPr>
              <w:spacing w:line="400" w:lineRule="exact"/>
              <w:rPr>
                <w:rFonts w:ascii="Times New Roman" w:hAnsi="Times New Roman" w:eastAsia="宋体" w:cs="Times New Roman"/>
                <w:sz w:val="24"/>
                <w:szCs w:val="24"/>
              </w:rPr>
            </w:pPr>
          </w:p>
        </w:tc>
        <w:tc>
          <w:tcPr>
            <w:tcW w:w="1559" w:type="dxa"/>
            <w:noWrap w:val="0"/>
            <w:vAlign w:val="center"/>
          </w:tcPr>
          <w:p w14:paraId="46AB1767">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w:t>
            </w:r>
            <w:r>
              <w:rPr>
                <w:rFonts w:ascii="Times New Roman" w:hAnsi="Times New Roman" w:eastAsia="宋体" w:cs="Times New Roman"/>
                <w:sz w:val="24"/>
                <w:szCs w:val="24"/>
              </w:rPr>
              <w:t>号码</w:t>
            </w:r>
          </w:p>
        </w:tc>
        <w:tc>
          <w:tcPr>
            <w:tcW w:w="6012" w:type="dxa"/>
            <w:gridSpan w:val="3"/>
            <w:noWrap w:val="0"/>
            <w:vAlign w:val="center"/>
          </w:tcPr>
          <w:p w14:paraId="1712F981">
            <w:pPr>
              <w:spacing w:line="400" w:lineRule="exact"/>
              <w:rPr>
                <w:rFonts w:ascii="Times New Roman" w:hAnsi="Times New Roman" w:eastAsia="宋体" w:cs="Times New Roman"/>
                <w:sz w:val="24"/>
                <w:szCs w:val="24"/>
              </w:rPr>
            </w:pPr>
          </w:p>
        </w:tc>
      </w:tr>
      <w:tr w14:paraId="662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413" w:type="dxa"/>
            <w:vMerge w:val="continue"/>
            <w:noWrap w:val="0"/>
            <w:vAlign w:val="center"/>
          </w:tcPr>
          <w:p w14:paraId="4CDBDFCD">
            <w:pPr>
              <w:spacing w:line="400" w:lineRule="exact"/>
              <w:rPr>
                <w:rFonts w:ascii="Times New Roman" w:hAnsi="Times New Roman" w:eastAsia="宋体" w:cs="Times New Roman"/>
                <w:sz w:val="24"/>
                <w:szCs w:val="24"/>
              </w:rPr>
            </w:pPr>
          </w:p>
        </w:tc>
        <w:tc>
          <w:tcPr>
            <w:tcW w:w="1559" w:type="dxa"/>
            <w:noWrap w:val="0"/>
            <w:vAlign w:val="center"/>
          </w:tcPr>
          <w:p w14:paraId="28433693">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w:t>
            </w:r>
            <w:r>
              <w:rPr>
                <w:rFonts w:ascii="Times New Roman" w:hAnsi="Times New Roman" w:eastAsia="宋体" w:cs="Times New Roman"/>
                <w:sz w:val="24"/>
                <w:szCs w:val="24"/>
              </w:rPr>
              <w:t>电话</w:t>
            </w:r>
          </w:p>
        </w:tc>
        <w:tc>
          <w:tcPr>
            <w:tcW w:w="6012" w:type="dxa"/>
            <w:gridSpan w:val="3"/>
            <w:noWrap w:val="0"/>
            <w:vAlign w:val="center"/>
          </w:tcPr>
          <w:p w14:paraId="23917B83">
            <w:pPr>
              <w:spacing w:line="400" w:lineRule="exact"/>
              <w:rPr>
                <w:rFonts w:ascii="Times New Roman" w:hAnsi="Times New Roman" w:eastAsia="宋体" w:cs="Times New Roman"/>
                <w:sz w:val="24"/>
                <w:szCs w:val="24"/>
              </w:rPr>
            </w:pPr>
          </w:p>
        </w:tc>
      </w:tr>
      <w:tr w14:paraId="5A3C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413" w:type="dxa"/>
            <w:vMerge w:val="continue"/>
            <w:noWrap w:val="0"/>
            <w:vAlign w:val="center"/>
          </w:tcPr>
          <w:p w14:paraId="72D16E47">
            <w:pPr>
              <w:spacing w:line="400" w:lineRule="exact"/>
              <w:rPr>
                <w:rFonts w:ascii="Times New Roman" w:hAnsi="Times New Roman" w:eastAsia="宋体" w:cs="Times New Roman"/>
                <w:sz w:val="24"/>
                <w:szCs w:val="24"/>
              </w:rPr>
            </w:pPr>
          </w:p>
        </w:tc>
        <w:tc>
          <w:tcPr>
            <w:tcW w:w="1559" w:type="dxa"/>
            <w:noWrap w:val="0"/>
            <w:vAlign w:val="center"/>
          </w:tcPr>
          <w:p w14:paraId="2856AA99">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  箱</w:t>
            </w:r>
          </w:p>
        </w:tc>
        <w:tc>
          <w:tcPr>
            <w:tcW w:w="6012" w:type="dxa"/>
            <w:gridSpan w:val="3"/>
            <w:noWrap w:val="0"/>
            <w:vAlign w:val="center"/>
          </w:tcPr>
          <w:p w14:paraId="37DD9A87">
            <w:pPr>
              <w:spacing w:line="400" w:lineRule="exact"/>
              <w:rPr>
                <w:rFonts w:ascii="Times New Roman" w:hAnsi="Times New Roman" w:eastAsia="宋体" w:cs="Times New Roman"/>
                <w:sz w:val="24"/>
                <w:szCs w:val="24"/>
              </w:rPr>
            </w:pPr>
          </w:p>
        </w:tc>
      </w:tr>
      <w:tr w14:paraId="0290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jc w:val="center"/>
        </w:trPr>
        <w:tc>
          <w:tcPr>
            <w:tcW w:w="1413" w:type="dxa"/>
            <w:noWrap w:val="0"/>
            <w:vAlign w:val="center"/>
          </w:tcPr>
          <w:p w14:paraId="677A89A9">
            <w:pPr>
              <w:spacing w:line="40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承 诺</w:t>
            </w:r>
          </w:p>
        </w:tc>
        <w:tc>
          <w:tcPr>
            <w:tcW w:w="7571" w:type="dxa"/>
            <w:gridSpan w:val="4"/>
            <w:noWrap w:val="0"/>
            <w:vAlign w:val="center"/>
          </w:tcPr>
          <w:p w14:paraId="760F15EE">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本单位自愿</w:t>
            </w:r>
            <w:r>
              <w:rPr>
                <w:rFonts w:ascii="Times New Roman" w:hAnsi="Times New Roman" w:eastAsia="宋体" w:cs="Times New Roman"/>
                <w:sz w:val="24"/>
                <w:szCs w:val="24"/>
              </w:rPr>
              <w:t>参与贵院该项目</w:t>
            </w:r>
            <w:r>
              <w:rPr>
                <w:rFonts w:hint="eastAsia" w:ascii="Times New Roman" w:hAnsi="Times New Roman" w:eastAsia="宋体" w:cs="Times New Roman"/>
                <w:sz w:val="24"/>
                <w:szCs w:val="24"/>
              </w:rPr>
              <w:t>的</w:t>
            </w:r>
            <w:r>
              <w:rPr>
                <w:rFonts w:hint="eastAsia" w:ascii="Times New Roman" w:hAnsi="Times New Roman" w:eastAsia="宋体" w:cs="Times New Roman"/>
                <w:sz w:val="24"/>
                <w:szCs w:val="24"/>
                <w:lang w:val="en-US" w:eastAsia="zh-CN"/>
              </w:rPr>
              <w:t>调研</w:t>
            </w:r>
            <w:r>
              <w:rPr>
                <w:rFonts w:hint="eastAsia" w:ascii="Times New Roman" w:hAnsi="Times New Roman" w:eastAsia="宋体" w:cs="Times New Roman"/>
                <w:sz w:val="24"/>
                <w:szCs w:val="24"/>
              </w:rPr>
              <w:t>活动</w:t>
            </w:r>
            <w:r>
              <w:rPr>
                <w:rFonts w:ascii="Times New Roman" w:hAnsi="Times New Roman" w:eastAsia="宋体" w:cs="Times New Roman"/>
                <w:sz w:val="24"/>
                <w:szCs w:val="24"/>
              </w:rPr>
              <w:t>，</w:t>
            </w:r>
            <w:r>
              <w:rPr>
                <w:rFonts w:hint="eastAsia" w:ascii="Times New Roman" w:hAnsi="Times New Roman" w:eastAsia="宋体" w:cs="Times New Roman"/>
                <w:sz w:val="24"/>
                <w:szCs w:val="24"/>
              </w:rPr>
              <w:t>保证报名材料及其后提供的一切材料都是真实的、准确的、有效的，</w:t>
            </w:r>
            <w:r>
              <w:rPr>
                <w:rFonts w:ascii="Times New Roman" w:hAnsi="Times New Roman" w:eastAsia="宋体" w:cs="Times New Roman"/>
                <w:sz w:val="24"/>
                <w:szCs w:val="24"/>
              </w:rPr>
              <w:t>并按照贵院有关规定和</w:t>
            </w:r>
            <w:r>
              <w:rPr>
                <w:rFonts w:hint="eastAsia" w:ascii="Times New Roman" w:hAnsi="Times New Roman" w:eastAsia="宋体" w:cs="Times New Roman"/>
                <w:sz w:val="24"/>
                <w:szCs w:val="24"/>
              </w:rPr>
              <w:t>要求</w:t>
            </w:r>
            <w:r>
              <w:rPr>
                <w:rFonts w:ascii="Times New Roman" w:hAnsi="Times New Roman" w:eastAsia="宋体" w:cs="Times New Roman"/>
                <w:sz w:val="24"/>
                <w:szCs w:val="24"/>
              </w:rPr>
              <w:t>参与</w:t>
            </w:r>
            <w:r>
              <w:rPr>
                <w:rFonts w:hint="eastAsia" w:ascii="Times New Roman" w:hAnsi="Times New Roman" w:eastAsia="宋体" w:cs="Times New Roman"/>
                <w:sz w:val="24"/>
                <w:szCs w:val="24"/>
                <w:lang w:val="en-US" w:eastAsia="zh-CN"/>
              </w:rPr>
              <w:t>调研</w:t>
            </w:r>
            <w:r>
              <w:rPr>
                <w:rFonts w:ascii="Times New Roman" w:hAnsi="Times New Roman" w:eastAsia="宋体" w:cs="Times New Roman"/>
                <w:sz w:val="24"/>
                <w:szCs w:val="24"/>
              </w:rPr>
              <w:t>活动</w:t>
            </w:r>
            <w:r>
              <w:rPr>
                <w:rFonts w:hint="eastAsia" w:ascii="Times New Roman" w:hAnsi="Times New Roman" w:eastAsia="宋体" w:cs="Times New Roman"/>
                <w:sz w:val="24"/>
                <w:szCs w:val="24"/>
              </w:rPr>
              <w:t>，否则贵院有权取消本单位的报名资格。</w:t>
            </w:r>
          </w:p>
          <w:p w14:paraId="2C40DD0D">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同时，当报名单位较多时，贵院有择优选择邀请</w:t>
            </w:r>
            <w:r>
              <w:rPr>
                <w:rFonts w:hint="eastAsia" w:ascii="Times New Roman" w:hAnsi="Times New Roman" w:eastAsia="宋体" w:cs="Times New Roman"/>
                <w:sz w:val="24"/>
                <w:szCs w:val="24"/>
                <w:lang w:val="en-US" w:eastAsia="zh-CN"/>
              </w:rPr>
              <w:t>参与</w:t>
            </w:r>
            <w:r>
              <w:rPr>
                <w:rFonts w:hint="eastAsia" w:ascii="Times New Roman" w:hAnsi="Times New Roman" w:eastAsia="宋体" w:cs="Times New Roman"/>
                <w:sz w:val="24"/>
                <w:szCs w:val="24"/>
                <w:lang w:eastAsia="zh-CN"/>
              </w:rPr>
              <w:t>人</w:t>
            </w:r>
            <w:r>
              <w:rPr>
                <w:rFonts w:hint="eastAsia" w:ascii="Times New Roman" w:hAnsi="Times New Roman" w:eastAsia="宋体" w:cs="Times New Roman"/>
                <w:sz w:val="24"/>
                <w:szCs w:val="24"/>
              </w:rPr>
              <w:t>的权利，对此表示理解和认可。</w:t>
            </w:r>
          </w:p>
          <w:p w14:paraId="73B114BD">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此外，若因在规定时间内报名材料未及时提交或提交不全等因素造成的报名审核未通过，由本单位自行承担相应后果。</w:t>
            </w:r>
          </w:p>
          <w:p w14:paraId="1079994E">
            <w:pPr>
              <w:spacing w:line="400" w:lineRule="exact"/>
              <w:ind w:firstLine="480" w:firstLineChars="200"/>
              <w:rPr>
                <w:rFonts w:hint="eastAsia" w:ascii="Times New Roman" w:hAnsi="Times New Roman" w:eastAsia="宋体" w:cs="Times New Roman"/>
                <w:sz w:val="24"/>
                <w:szCs w:val="24"/>
              </w:rPr>
            </w:pPr>
          </w:p>
          <w:p w14:paraId="4731AD05">
            <w:pPr>
              <w:spacing w:before="156" w:beforeLines="50" w:line="4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单位</w:t>
            </w:r>
            <w:r>
              <w:rPr>
                <w:rFonts w:hint="eastAsia" w:ascii="Times New Roman" w:hAnsi="Times New Roman" w:eastAsia="宋体" w:cs="Times New Roman"/>
                <w:sz w:val="24"/>
                <w:szCs w:val="24"/>
              </w:rPr>
              <w:t>：（盖章）</w:t>
            </w:r>
          </w:p>
          <w:p w14:paraId="13793691">
            <w:pPr>
              <w:spacing w:before="156" w:beforeLines="50" w:line="400" w:lineRule="exact"/>
              <w:ind w:firstLine="3360" w:firstLineChars="1400"/>
              <w:rPr>
                <w:rFonts w:ascii="Times New Roman" w:hAnsi="Times New Roman" w:eastAsia="宋体" w:cs="Times New Roman"/>
                <w:sz w:val="24"/>
                <w:szCs w:val="24"/>
              </w:rPr>
            </w:pPr>
            <w:r>
              <w:rPr>
                <w:rFonts w:hint="eastAsia" w:ascii="Times New Roman" w:hAnsi="Times New Roman" w:eastAsia="宋体" w:cs="Times New Roman"/>
                <w:sz w:val="24"/>
                <w:szCs w:val="24"/>
              </w:rPr>
              <w:t>签名</w:t>
            </w:r>
            <w:r>
              <w:rPr>
                <w:rFonts w:ascii="Times New Roman" w:hAnsi="Times New Roman" w:eastAsia="宋体" w:cs="Times New Roman"/>
                <w:sz w:val="24"/>
                <w:szCs w:val="24"/>
              </w:rPr>
              <w:t>：</w:t>
            </w:r>
          </w:p>
        </w:tc>
      </w:tr>
    </w:tbl>
    <w:p w14:paraId="693007C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659FD"/>
    <w:rsid w:val="0D272A3C"/>
    <w:rsid w:val="2CD72D2A"/>
    <w:rsid w:val="2DDD2C11"/>
    <w:rsid w:val="39137062"/>
    <w:rsid w:val="717659FD"/>
    <w:rsid w:val="7C41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ind w:firstLine="420"/>
      <w:jc w:val="left"/>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2025-06-17T00:13:00Z</dcterms:created>
  <dc:creator>心有所觉 亦作不解</dc:creator>
  <cp:lastModifiedBy>心有所觉 亦作不解</cp:lastModifiedBy>
  <dcterms:modified xsi:type="dcterms:W3CDTF">2025-06-17T00:13:53Z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5BD5250621854AF5B77E3D9292F51207_11</vt:lpwstr>
  </property>
  <property fmtid="{D5CDD505-2E9C-101B-9397-08002B2CF9AE}" pid="4" name="KSOTemplateDocerSaveRecord">
    <vt:lpwstr>eyJoZGlkIjoiNzIzNTc4YzVmM2E3ODYyZDQ0MWQ3OTUwMDE4ZWQ4ODAiLCJ1c2VySWQiOiI0Mjk0MzEwODYifQ==</vt:lpwstr>
  </property>
</Properties>
</file>