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E8E5C">
      <w:pPr>
        <w:jc w:val="center"/>
        <w:rPr>
          <w:rFonts w:ascii="黑体" w:eastAsia="黑体"/>
          <w:b/>
          <w:bCs/>
          <w:sz w:val="36"/>
          <w:lang w:val="en-US" w:eastAsia="zh-CN"/>
        </w:rPr>
      </w:pPr>
      <w:r>
        <w:rPr>
          <w:rFonts w:hint="eastAsia" w:ascii="黑体" w:eastAsia="黑体"/>
          <w:b/>
          <w:bCs/>
          <w:sz w:val="36"/>
          <w:lang w:val="en-US" w:eastAsia="zh-CN"/>
        </w:rPr>
        <w:t>南通市第六人民医院调研</w:t>
      </w:r>
      <w:r>
        <w:rPr>
          <w:rFonts w:ascii="黑体" w:eastAsia="黑体"/>
          <w:b/>
          <w:bCs/>
          <w:sz w:val="36"/>
          <w:lang w:val="en-US" w:eastAsia="zh-CN"/>
        </w:rPr>
        <w:t>项目报名</w:t>
      </w:r>
      <w:r>
        <w:rPr>
          <w:rFonts w:hint="eastAsia" w:ascii="黑体" w:eastAsia="黑体"/>
          <w:b/>
          <w:bCs/>
          <w:sz w:val="36"/>
          <w:lang w:val="en-US" w:eastAsia="zh-CN"/>
        </w:rPr>
        <w:t>表</w:t>
      </w:r>
    </w:p>
    <w:tbl>
      <w:tblPr>
        <w:tblStyle w:val="2"/>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559"/>
        <w:gridCol w:w="1307"/>
        <w:gridCol w:w="1462"/>
        <w:gridCol w:w="3243"/>
      </w:tblGrid>
      <w:tr w14:paraId="1BAE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jc w:val="center"/>
        </w:trPr>
        <w:tc>
          <w:tcPr>
            <w:tcW w:w="1413" w:type="dxa"/>
            <w:noWrap w:val="0"/>
            <w:vAlign w:val="center"/>
          </w:tcPr>
          <w:p w14:paraId="58B1F12F">
            <w:pPr>
              <w:spacing w:line="400" w:lineRule="exact"/>
              <w:jc w:val="center"/>
              <w:rPr>
                <w:rFonts w:hint="eastAsia" w:eastAsia="宋体"/>
                <w:sz w:val="24"/>
                <w:szCs w:val="24"/>
                <w:lang w:eastAsia="zh-CN"/>
              </w:rPr>
            </w:pPr>
            <w:r>
              <w:rPr>
                <w:rFonts w:hint="eastAsia"/>
                <w:sz w:val="24"/>
                <w:szCs w:val="24"/>
              </w:rPr>
              <w:t>项目</w:t>
            </w:r>
            <w:r>
              <w:rPr>
                <w:rFonts w:hint="eastAsia"/>
                <w:sz w:val="24"/>
                <w:szCs w:val="24"/>
                <w:lang w:eastAsia="zh-CN"/>
              </w:rPr>
              <w:t>编号</w:t>
            </w:r>
          </w:p>
        </w:tc>
        <w:tc>
          <w:tcPr>
            <w:tcW w:w="7571" w:type="dxa"/>
            <w:gridSpan w:val="4"/>
            <w:noWrap w:val="0"/>
            <w:vAlign w:val="center"/>
          </w:tcPr>
          <w:p w14:paraId="0A371B99">
            <w:pPr>
              <w:spacing w:line="400" w:lineRule="exact"/>
              <w:jc w:val="left"/>
              <w:rPr>
                <w:sz w:val="24"/>
                <w:szCs w:val="24"/>
              </w:rPr>
            </w:pPr>
          </w:p>
        </w:tc>
      </w:tr>
      <w:tr w14:paraId="4A2B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1413" w:type="dxa"/>
            <w:noWrap w:val="0"/>
            <w:vAlign w:val="center"/>
          </w:tcPr>
          <w:p w14:paraId="3D961A24">
            <w:pPr>
              <w:spacing w:line="400" w:lineRule="exact"/>
              <w:jc w:val="center"/>
              <w:rPr>
                <w:rFonts w:hint="eastAsia" w:eastAsia="宋体"/>
                <w:sz w:val="24"/>
                <w:szCs w:val="24"/>
                <w:lang w:eastAsia="zh-CN"/>
              </w:rPr>
            </w:pPr>
            <w:r>
              <w:rPr>
                <w:rFonts w:hint="eastAsia"/>
                <w:sz w:val="24"/>
                <w:szCs w:val="24"/>
                <w:lang w:eastAsia="zh-CN"/>
              </w:rPr>
              <w:t>包号</w:t>
            </w:r>
          </w:p>
        </w:tc>
        <w:tc>
          <w:tcPr>
            <w:tcW w:w="2866" w:type="dxa"/>
            <w:gridSpan w:val="2"/>
            <w:noWrap w:val="0"/>
            <w:vAlign w:val="center"/>
          </w:tcPr>
          <w:p w14:paraId="188F8AD2">
            <w:pPr>
              <w:spacing w:line="400" w:lineRule="exact"/>
              <w:jc w:val="center"/>
              <w:rPr>
                <w:rFonts w:hint="eastAsia" w:eastAsia="宋体"/>
                <w:sz w:val="24"/>
                <w:szCs w:val="24"/>
                <w:lang w:eastAsia="zh-CN"/>
              </w:rPr>
            </w:pPr>
          </w:p>
        </w:tc>
        <w:tc>
          <w:tcPr>
            <w:tcW w:w="1462" w:type="dxa"/>
            <w:noWrap w:val="0"/>
            <w:vAlign w:val="center"/>
          </w:tcPr>
          <w:p w14:paraId="6FE73A48">
            <w:pPr>
              <w:spacing w:line="400" w:lineRule="exact"/>
              <w:jc w:val="center"/>
              <w:rPr>
                <w:rFonts w:hint="eastAsia"/>
                <w:sz w:val="24"/>
                <w:szCs w:val="24"/>
                <w:lang w:eastAsia="zh-CN"/>
              </w:rPr>
            </w:pPr>
            <w:r>
              <w:rPr>
                <w:rFonts w:hint="eastAsia"/>
                <w:sz w:val="24"/>
                <w:szCs w:val="24"/>
                <w:lang w:eastAsia="zh-CN"/>
              </w:rPr>
              <w:t>项目名称</w:t>
            </w:r>
          </w:p>
        </w:tc>
        <w:tc>
          <w:tcPr>
            <w:tcW w:w="3243" w:type="dxa"/>
            <w:noWrap w:val="0"/>
            <w:vAlign w:val="center"/>
          </w:tcPr>
          <w:p w14:paraId="41E9E0A2">
            <w:pPr>
              <w:spacing w:line="400" w:lineRule="exact"/>
              <w:jc w:val="left"/>
              <w:rPr>
                <w:rFonts w:hint="eastAsia"/>
                <w:sz w:val="24"/>
                <w:szCs w:val="24"/>
                <w:lang w:eastAsia="zh-CN"/>
              </w:rPr>
            </w:pPr>
          </w:p>
        </w:tc>
      </w:tr>
      <w:tr w14:paraId="4DAA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413" w:type="dxa"/>
            <w:noWrap w:val="0"/>
            <w:vAlign w:val="center"/>
          </w:tcPr>
          <w:p w14:paraId="617344D7">
            <w:pPr>
              <w:spacing w:line="400" w:lineRule="exact"/>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品牌</w:t>
            </w:r>
          </w:p>
        </w:tc>
        <w:tc>
          <w:tcPr>
            <w:tcW w:w="2866" w:type="dxa"/>
            <w:gridSpan w:val="2"/>
            <w:noWrap w:val="0"/>
            <w:vAlign w:val="center"/>
          </w:tcPr>
          <w:p w14:paraId="798FE6BB">
            <w:pPr>
              <w:spacing w:line="400" w:lineRule="exact"/>
              <w:jc w:val="center"/>
              <w:rPr>
                <w:rFonts w:hint="eastAsia" w:ascii="Times New Roman" w:hAnsi="Times New Roman" w:eastAsia="宋体" w:cs="Times New Roman"/>
                <w:sz w:val="24"/>
                <w:szCs w:val="24"/>
                <w:lang w:eastAsia="zh-CN"/>
              </w:rPr>
            </w:pPr>
          </w:p>
        </w:tc>
        <w:tc>
          <w:tcPr>
            <w:tcW w:w="1462" w:type="dxa"/>
            <w:noWrap w:val="0"/>
            <w:vAlign w:val="center"/>
          </w:tcPr>
          <w:p w14:paraId="3E4A8A2A">
            <w:pPr>
              <w:spacing w:line="400" w:lineRule="exact"/>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规格型号</w:t>
            </w:r>
          </w:p>
        </w:tc>
        <w:tc>
          <w:tcPr>
            <w:tcW w:w="3243" w:type="dxa"/>
            <w:noWrap w:val="0"/>
            <w:vAlign w:val="top"/>
          </w:tcPr>
          <w:p w14:paraId="43D172FC">
            <w:pPr>
              <w:spacing w:line="400" w:lineRule="exact"/>
              <w:jc w:val="center"/>
              <w:rPr>
                <w:sz w:val="21"/>
                <w:szCs w:val="21"/>
              </w:rPr>
            </w:pPr>
          </w:p>
        </w:tc>
      </w:tr>
      <w:tr w14:paraId="2CC1E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jc w:val="center"/>
        </w:trPr>
        <w:tc>
          <w:tcPr>
            <w:tcW w:w="1413" w:type="dxa"/>
            <w:vMerge w:val="restart"/>
            <w:noWrap w:val="0"/>
            <w:vAlign w:val="center"/>
          </w:tcPr>
          <w:p w14:paraId="39C50775">
            <w:pPr>
              <w:spacing w:line="400" w:lineRule="exact"/>
              <w:jc w:val="center"/>
              <w:rPr>
                <w:sz w:val="24"/>
                <w:szCs w:val="24"/>
              </w:rPr>
            </w:pPr>
            <w:r>
              <w:rPr>
                <w:rFonts w:hint="eastAsia"/>
                <w:sz w:val="24"/>
                <w:szCs w:val="24"/>
              </w:rPr>
              <w:t>报名单位</w:t>
            </w:r>
          </w:p>
          <w:p w14:paraId="19D23BF3">
            <w:pPr>
              <w:spacing w:line="400" w:lineRule="exact"/>
              <w:jc w:val="center"/>
              <w:rPr>
                <w:sz w:val="24"/>
                <w:szCs w:val="24"/>
              </w:rPr>
            </w:pPr>
            <w:r>
              <w:rPr>
                <w:rFonts w:hint="eastAsia"/>
                <w:sz w:val="24"/>
                <w:szCs w:val="24"/>
              </w:rPr>
              <w:t>信息</w:t>
            </w:r>
          </w:p>
        </w:tc>
        <w:tc>
          <w:tcPr>
            <w:tcW w:w="1559" w:type="dxa"/>
            <w:noWrap w:val="0"/>
            <w:vAlign w:val="center"/>
          </w:tcPr>
          <w:p w14:paraId="2E222628">
            <w:pPr>
              <w:spacing w:line="400" w:lineRule="exact"/>
              <w:jc w:val="center"/>
              <w:rPr>
                <w:sz w:val="24"/>
                <w:szCs w:val="24"/>
              </w:rPr>
            </w:pPr>
            <w:r>
              <w:rPr>
                <w:rFonts w:hint="eastAsia"/>
                <w:sz w:val="24"/>
                <w:szCs w:val="24"/>
                <w:lang w:eastAsia="zh-CN"/>
              </w:rPr>
              <w:t>公司</w:t>
            </w:r>
            <w:r>
              <w:rPr>
                <w:rFonts w:hint="eastAsia"/>
                <w:sz w:val="24"/>
                <w:szCs w:val="24"/>
              </w:rPr>
              <w:t>名称</w:t>
            </w:r>
          </w:p>
        </w:tc>
        <w:tc>
          <w:tcPr>
            <w:tcW w:w="6012" w:type="dxa"/>
            <w:gridSpan w:val="3"/>
            <w:noWrap w:val="0"/>
            <w:vAlign w:val="center"/>
          </w:tcPr>
          <w:p w14:paraId="4DA66632">
            <w:pPr>
              <w:spacing w:line="400" w:lineRule="exact"/>
              <w:rPr>
                <w:sz w:val="24"/>
                <w:szCs w:val="24"/>
              </w:rPr>
            </w:pPr>
          </w:p>
        </w:tc>
      </w:tr>
      <w:tr w14:paraId="776F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1413" w:type="dxa"/>
            <w:vMerge w:val="continue"/>
            <w:noWrap w:val="0"/>
            <w:vAlign w:val="center"/>
          </w:tcPr>
          <w:p w14:paraId="36B04248">
            <w:pPr>
              <w:spacing w:line="400" w:lineRule="exact"/>
              <w:rPr>
                <w:sz w:val="24"/>
                <w:szCs w:val="24"/>
              </w:rPr>
            </w:pPr>
          </w:p>
        </w:tc>
        <w:tc>
          <w:tcPr>
            <w:tcW w:w="1559" w:type="dxa"/>
            <w:noWrap w:val="0"/>
            <w:vAlign w:val="center"/>
          </w:tcPr>
          <w:p w14:paraId="53BD9535">
            <w:pPr>
              <w:spacing w:line="400" w:lineRule="exact"/>
              <w:jc w:val="center"/>
              <w:rPr>
                <w:sz w:val="24"/>
                <w:szCs w:val="24"/>
              </w:rPr>
            </w:pPr>
            <w:r>
              <w:rPr>
                <w:rFonts w:hint="eastAsia"/>
                <w:sz w:val="24"/>
                <w:szCs w:val="24"/>
              </w:rPr>
              <w:t>详细</w:t>
            </w:r>
            <w:r>
              <w:rPr>
                <w:sz w:val="24"/>
                <w:szCs w:val="24"/>
              </w:rPr>
              <w:t>地址</w:t>
            </w:r>
          </w:p>
        </w:tc>
        <w:tc>
          <w:tcPr>
            <w:tcW w:w="6012" w:type="dxa"/>
            <w:gridSpan w:val="3"/>
            <w:noWrap w:val="0"/>
            <w:vAlign w:val="center"/>
          </w:tcPr>
          <w:p w14:paraId="753DF3A6">
            <w:pPr>
              <w:spacing w:line="400" w:lineRule="exact"/>
              <w:rPr>
                <w:sz w:val="24"/>
                <w:szCs w:val="24"/>
              </w:rPr>
            </w:pPr>
          </w:p>
        </w:tc>
      </w:tr>
      <w:tr w14:paraId="05CB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exact"/>
          <w:jc w:val="center"/>
        </w:trPr>
        <w:tc>
          <w:tcPr>
            <w:tcW w:w="1413" w:type="dxa"/>
            <w:vMerge w:val="continue"/>
            <w:noWrap w:val="0"/>
            <w:vAlign w:val="center"/>
          </w:tcPr>
          <w:p w14:paraId="42FB84AA">
            <w:pPr>
              <w:spacing w:line="400" w:lineRule="exact"/>
              <w:rPr>
                <w:sz w:val="24"/>
                <w:szCs w:val="24"/>
              </w:rPr>
            </w:pPr>
          </w:p>
        </w:tc>
        <w:tc>
          <w:tcPr>
            <w:tcW w:w="1559" w:type="dxa"/>
            <w:noWrap w:val="0"/>
            <w:vAlign w:val="center"/>
          </w:tcPr>
          <w:p w14:paraId="214F7947">
            <w:pPr>
              <w:spacing w:line="400" w:lineRule="exact"/>
              <w:jc w:val="center"/>
              <w:rPr>
                <w:sz w:val="24"/>
                <w:szCs w:val="24"/>
              </w:rPr>
            </w:pPr>
            <w:r>
              <w:rPr>
                <w:rFonts w:hint="eastAsia"/>
                <w:sz w:val="24"/>
                <w:szCs w:val="24"/>
              </w:rPr>
              <w:t>法定</w:t>
            </w:r>
            <w:r>
              <w:rPr>
                <w:sz w:val="24"/>
                <w:szCs w:val="24"/>
              </w:rPr>
              <w:t>代表人</w:t>
            </w:r>
          </w:p>
        </w:tc>
        <w:tc>
          <w:tcPr>
            <w:tcW w:w="6012" w:type="dxa"/>
            <w:gridSpan w:val="3"/>
            <w:noWrap w:val="0"/>
            <w:vAlign w:val="center"/>
          </w:tcPr>
          <w:p w14:paraId="3106EDA8">
            <w:pPr>
              <w:spacing w:line="400" w:lineRule="exact"/>
              <w:rPr>
                <w:sz w:val="24"/>
                <w:szCs w:val="24"/>
              </w:rPr>
            </w:pPr>
          </w:p>
        </w:tc>
      </w:tr>
      <w:tr w14:paraId="5AEE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jc w:val="center"/>
        </w:trPr>
        <w:tc>
          <w:tcPr>
            <w:tcW w:w="1413" w:type="dxa"/>
            <w:vMerge w:val="restart"/>
            <w:noWrap w:val="0"/>
            <w:vAlign w:val="center"/>
          </w:tcPr>
          <w:p w14:paraId="1821EFAC">
            <w:pPr>
              <w:spacing w:line="400" w:lineRule="exact"/>
              <w:jc w:val="center"/>
              <w:rPr>
                <w:sz w:val="24"/>
                <w:szCs w:val="24"/>
              </w:rPr>
            </w:pPr>
            <w:r>
              <w:rPr>
                <w:rFonts w:hint="eastAsia"/>
                <w:sz w:val="24"/>
                <w:szCs w:val="24"/>
              </w:rPr>
              <w:t>报名人</w:t>
            </w:r>
          </w:p>
          <w:p w14:paraId="16854A4C">
            <w:pPr>
              <w:spacing w:line="400" w:lineRule="exact"/>
              <w:jc w:val="center"/>
              <w:rPr>
                <w:sz w:val="24"/>
                <w:szCs w:val="24"/>
              </w:rPr>
            </w:pPr>
            <w:r>
              <w:rPr>
                <w:sz w:val="24"/>
                <w:szCs w:val="24"/>
              </w:rPr>
              <w:t>信息</w:t>
            </w:r>
          </w:p>
        </w:tc>
        <w:tc>
          <w:tcPr>
            <w:tcW w:w="1559" w:type="dxa"/>
            <w:noWrap w:val="0"/>
            <w:vAlign w:val="center"/>
          </w:tcPr>
          <w:p w14:paraId="5C80B6B1">
            <w:pPr>
              <w:spacing w:line="400" w:lineRule="exact"/>
              <w:jc w:val="center"/>
              <w:rPr>
                <w:sz w:val="24"/>
                <w:szCs w:val="24"/>
              </w:rPr>
            </w:pPr>
            <w:r>
              <w:rPr>
                <w:rFonts w:hint="eastAsia"/>
                <w:sz w:val="24"/>
                <w:szCs w:val="24"/>
              </w:rPr>
              <w:t>姓  名</w:t>
            </w:r>
          </w:p>
        </w:tc>
        <w:tc>
          <w:tcPr>
            <w:tcW w:w="6012" w:type="dxa"/>
            <w:gridSpan w:val="3"/>
            <w:noWrap w:val="0"/>
            <w:vAlign w:val="center"/>
          </w:tcPr>
          <w:p w14:paraId="37D387DB">
            <w:pPr>
              <w:spacing w:line="400" w:lineRule="exact"/>
              <w:rPr>
                <w:sz w:val="24"/>
                <w:szCs w:val="24"/>
              </w:rPr>
            </w:pPr>
          </w:p>
        </w:tc>
      </w:tr>
      <w:tr w14:paraId="03C8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exact"/>
          <w:jc w:val="center"/>
        </w:trPr>
        <w:tc>
          <w:tcPr>
            <w:tcW w:w="1413" w:type="dxa"/>
            <w:vMerge w:val="continue"/>
            <w:noWrap w:val="0"/>
            <w:vAlign w:val="center"/>
          </w:tcPr>
          <w:p w14:paraId="414C6681">
            <w:pPr>
              <w:spacing w:line="400" w:lineRule="exact"/>
              <w:rPr>
                <w:sz w:val="24"/>
                <w:szCs w:val="24"/>
              </w:rPr>
            </w:pPr>
          </w:p>
        </w:tc>
        <w:tc>
          <w:tcPr>
            <w:tcW w:w="1559" w:type="dxa"/>
            <w:noWrap w:val="0"/>
            <w:vAlign w:val="center"/>
          </w:tcPr>
          <w:p w14:paraId="5D509C1C">
            <w:pPr>
              <w:spacing w:line="400" w:lineRule="exact"/>
              <w:jc w:val="center"/>
              <w:rPr>
                <w:sz w:val="24"/>
                <w:szCs w:val="24"/>
              </w:rPr>
            </w:pPr>
            <w:r>
              <w:rPr>
                <w:rFonts w:hint="eastAsia"/>
                <w:sz w:val="24"/>
                <w:szCs w:val="24"/>
              </w:rPr>
              <w:t>身  份</w:t>
            </w:r>
          </w:p>
        </w:tc>
        <w:tc>
          <w:tcPr>
            <w:tcW w:w="6012" w:type="dxa"/>
            <w:gridSpan w:val="3"/>
            <w:noWrap w:val="0"/>
            <w:vAlign w:val="center"/>
          </w:tcPr>
          <w:p w14:paraId="349E6E2C">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18BA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exact"/>
          <w:jc w:val="center"/>
        </w:trPr>
        <w:tc>
          <w:tcPr>
            <w:tcW w:w="1413" w:type="dxa"/>
            <w:vMerge w:val="continue"/>
            <w:noWrap w:val="0"/>
            <w:vAlign w:val="center"/>
          </w:tcPr>
          <w:p w14:paraId="4AE78B83">
            <w:pPr>
              <w:spacing w:line="400" w:lineRule="exact"/>
              <w:rPr>
                <w:sz w:val="24"/>
                <w:szCs w:val="24"/>
              </w:rPr>
            </w:pPr>
          </w:p>
        </w:tc>
        <w:tc>
          <w:tcPr>
            <w:tcW w:w="1559" w:type="dxa"/>
            <w:noWrap w:val="0"/>
            <w:vAlign w:val="center"/>
          </w:tcPr>
          <w:p w14:paraId="5B026F20">
            <w:pPr>
              <w:spacing w:line="400" w:lineRule="exact"/>
              <w:jc w:val="center"/>
              <w:rPr>
                <w:sz w:val="24"/>
                <w:szCs w:val="24"/>
              </w:rPr>
            </w:pPr>
            <w:r>
              <w:rPr>
                <w:rFonts w:hint="eastAsia"/>
                <w:sz w:val="24"/>
                <w:szCs w:val="24"/>
              </w:rPr>
              <w:t>身份证</w:t>
            </w:r>
            <w:r>
              <w:rPr>
                <w:sz w:val="24"/>
                <w:szCs w:val="24"/>
              </w:rPr>
              <w:t>号码</w:t>
            </w:r>
          </w:p>
        </w:tc>
        <w:tc>
          <w:tcPr>
            <w:tcW w:w="6012" w:type="dxa"/>
            <w:gridSpan w:val="3"/>
            <w:noWrap w:val="0"/>
            <w:vAlign w:val="center"/>
          </w:tcPr>
          <w:p w14:paraId="2781EE24">
            <w:pPr>
              <w:spacing w:line="400" w:lineRule="exact"/>
              <w:rPr>
                <w:sz w:val="24"/>
                <w:szCs w:val="24"/>
              </w:rPr>
            </w:pPr>
          </w:p>
        </w:tc>
      </w:tr>
      <w:tr w14:paraId="6419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413" w:type="dxa"/>
            <w:vMerge w:val="continue"/>
            <w:noWrap w:val="0"/>
            <w:vAlign w:val="center"/>
          </w:tcPr>
          <w:p w14:paraId="3F543C04">
            <w:pPr>
              <w:spacing w:line="400" w:lineRule="exact"/>
              <w:rPr>
                <w:sz w:val="24"/>
                <w:szCs w:val="24"/>
              </w:rPr>
            </w:pPr>
          </w:p>
        </w:tc>
        <w:tc>
          <w:tcPr>
            <w:tcW w:w="1559" w:type="dxa"/>
            <w:noWrap w:val="0"/>
            <w:vAlign w:val="center"/>
          </w:tcPr>
          <w:p w14:paraId="541594C9">
            <w:pPr>
              <w:spacing w:line="400" w:lineRule="exact"/>
              <w:jc w:val="center"/>
              <w:rPr>
                <w:sz w:val="24"/>
                <w:szCs w:val="24"/>
              </w:rPr>
            </w:pPr>
            <w:r>
              <w:rPr>
                <w:rFonts w:hint="eastAsia"/>
                <w:sz w:val="24"/>
                <w:szCs w:val="24"/>
              </w:rPr>
              <w:t>联系</w:t>
            </w:r>
            <w:r>
              <w:rPr>
                <w:sz w:val="24"/>
                <w:szCs w:val="24"/>
              </w:rPr>
              <w:t>电话</w:t>
            </w:r>
          </w:p>
        </w:tc>
        <w:tc>
          <w:tcPr>
            <w:tcW w:w="6012" w:type="dxa"/>
            <w:gridSpan w:val="3"/>
            <w:noWrap w:val="0"/>
            <w:vAlign w:val="center"/>
          </w:tcPr>
          <w:p w14:paraId="52CBA2EC">
            <w:pPr>
              <w:spacing w:line="400" w:lineRule="exact"/>
              <w:rPr>
                <w:sz w:val="24"/>
                <w:szCs w:val="24"/>
              </w:rPr>
            </w:pPr>
          </w:p>
        </w:tc>
      </w:tr>
      <w:tr w14:paraId="4885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413" w:type="dxa"/>
            <w:vMerge w:val="continue"/>
            <w:noWrap w:val="0"/>
            <w:vAlign w:val="center"/>
          </w:tcPr>
          <w:p w14:paraId="23EF2445">
            <w:pPr>
              <w:spacing w:line="400" w:lineRule="exact"/>
              <w:rPr>
                <w:sz w:val="24"/>
                <w:szCs w:val="24"/>
              </w:rPr>
            </w:pPr>
          </w:p>
        </w:tc>
        <w:tc>
          <w:tcPr>
            <w:tcW w:w="1559" w:type="dxa"/>
            <w:noWrap w:val="0"/>
            <w:vAlign w:val="center"/>
          </w:tcPr>
          <w:p w14:paraId="18E899A9">
            <w:pPr>
              <w:spacing w:line="400" w:lineRule="exact"/>
              <w:jc w:val="center"/>
              <w:rPr>
                <w:sz w:val="24"/>
                <w:szCs w:val="24"/>
              </w:rPr>
            </w:pPr>
            <w:r>
              <w:rPr>
                <w:rFonts w:hint="eastAsia"/>
                <w:sz w:val="24"/>
                <w:szCs w:val="24"/>
              </w:rPr>
              <w:t>邮  箱</w:t>
            </w:r>
          </w:p>
        </w:tc>
        <w:tc>
          <w:tcPr>
            <w:tcW w:w="6012" w:type="dxa"/>
            <w:gridSpan w:val="3"/>
            <w:noWrap w:val="0"/>
            <w:vAlign w:val="center"/>
          </w:tcPr>
          <w:p w14:paraId="49A079AA">
            <w:pPr>
              <w:spacing w:line="400" w:lineRule="exact"/>
              <w:rPr>
                <w:sz w:val="24"/>
                <w:szCs w:val="24"/>
              </w:rPr>
            </w:pPr>
          </w:p>
        </w:tc>
      </w:tr>
      <w:tr w14:paraId="6346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8" w:hRule="atLeast"/>
          <w:jc w:val="center"/>
        </w:trPr>
        <w:tc>
          <w:tcPr>
            <w:tcW w:w="1413" w:type="dxa"/>
            <w:noWrap w:val="0"/>
            <w:vAlign w:val="center"/>
          </w:tcPr>
          <w:p w14:paraId="439D2892">
            <w:pPr>
              <w:spacing w:line="400" w:lineRule="exact"/>
              <w:jc w:val="center"/>
              <w:rPr>
                <w:sz w:val="24"/>
                <w:szCs w:val="24"/>
              </w:rPr>
            </w:pPr>
            <w:r>
              <w:rPr>
                <w:rFonts w:hint="eastAsia"/>
                <w:sz w:val="24"/>
                <w:szCs w:val="24"/>
              </w:rPr>
              <w:t>承 诺</w:t>
            </w:r>
          </w:p>
        </w:tc>
        <w:tc>
          <w:tcPr>
            <w:tcW w:w="7571" w:type="dxa"/>
            <w:gridSpan w:val="4"/>
            <w:noWrap w:val="0"/>
            <w:vAlign w:val="center"/>
          </w:tcPr>
          <w:p w14:paraId="1E742BAE">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w:t>
            </w:r>
            <w:r>
              <w:rPr>
                <w:rFonts w:hint="eastAsia"/>
                <w:sz w:val="24"/>
                <w:szCs w:val="24"/>
                <w:lang w:eastAsia="zh-CN"/>
              </w:rPr>
              <w:t>调研</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lang w:eastAsia="zh-CN"/>
              </w:rPr>
              <w:t>调研</w:t>
            </w:r>
            <w:r>
              <w:rPr>
                <w:sz w:val="24"/>
                <w:szCs w:val="24"/>
              </w:rPr>
              <w:t>活动</w:t>
            </w:r>
            <w:r>
              <w:rPr>
                <w:rFonts w:hint="eastAsia"/>
                <w:sz w:val="24"/>
                <w:szCs w:val="24"/>
              </w:rPr>
              <w:t>，否则贵院有权取消本单位的报名资格。</w:t>
            </w:r>
          </w:p>
          <w:p w14:paraId="31D9015F">
            <w:pPr>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同时，当报名单位较多时，贵院有择优选择邀请</w:t>
            </w:r>
            <w:r>
              <w:rPr>
                <w:rFonts w:hint="eastAsia" w:ascii="Times New Roman" w:hAnsi="Times New Roman" w:eastAsia="宋体" w:cs="Times New Roman"/>
                <w:sz w:val="24"/>
                <w:szCs w:val="24"/>
                <w:lang w:val="zh-CN" w:eastAsia="zh-CN"/>
              </w:rPr>
              <w:t>参选单位</w:t>
            </w:r>
            <w:r>
              <w:rPr>
                <w:rFonts w:hint="eastAsia" w:ascii="Times New Roman" w:hAnsi="Times New Roman" w:eastAsia="宋体" w:cs="Times New Roman"/>
                <w:sz w:val="24"/>
                <w:szCs w:val="24"/>
              </w:rPr>
              <w:t>的权利，对此表示理解和认可。</w:t>
            </w:r>
          </w:p>
          <w:p w14:paraId="79F36FFD">
            <w:pPr>
              <w:spacing w:line="400" w:lineRule="exact"/>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此外，若因在规定时间内报名材料未及时提交或提交不全等因素造成的报名审核未通过，由本单位自行承担相应后果。</w:t>
            </w:r>
          </w:p>
          <w:p w14:paraId="0C35E9AE">
            <w:pPr>
              <w:spacing w:line="400" w:lineRule="exact"/>
              <w:ind w:firstLine="480" w:firstLineChars="200"/>
              <w:rPr>
                <w:rFonts w:hint="eastAsia" w:ascii="Times New Roman" w:hAnsi="Times New Roman" w:eastAsia="宋体" w:cs="Times New Roman"/>
                <w:sz w:val="24"/>
                <w:szCs w:val="24"/>
              </w:rPr>
            </w:pPr>
          </w:p>
          <w:p w14:paraId="548990DD">
            <w:pPr>
              <w:spacing w:before="156" w:beforeLines="50" w:line="400" w:lineRule="exact"/>
              <w:rPr>
                <w:rFonts w:hint="eastAsia"/>
                <w:sz w:val="24"/>
                <w:szCs w:val="24"/>
              </w:rPr>
            </w:pPr>
            <w:r>
              <w:rPr>
                <w:rFonts w:hint="eastAsia"/>
                <w:sz w:val="24"/>
                <w:szCs w:val="24"/>
              </w:rPr>
              <w:t xml:space="preserve"> </w:t>
            </w:r>
            <w:r>
              <w:rPr>
                <w:sz w:val="24"/>
                <w:szCs w:val="24"/>
              </w:rPr>
              <w:t xml:space="preserve">                    </w:t>
            </w:r>
            <w:r>
              <w:rPr>
                <w:rFonts w:hint="eastAsia"/>
                <w:sz w:val="24"/>
                <w:szCs w:val="24"/>
                <w:lang w:val="en-US" w:eastAsia="zh-CN"/>
              </w:rPr>
              <w:t xml:space="preserve">         </w:t>
            </w:r>
            <w:r>
              <w:rPr>
                <w:sz w:val="24"/>
                <w:szCs w:val="24"/>
              </w:rPr>
              <w:t>单位</w:t>
            </w:r>
            <w:r>
              <w:rPr>
                <w:rFonts w:hint="eastAsia"/>
                <w:sz w:val="24"/>
                <w:szCs w:val="24"/>
                <w:lang w:eastAsia="zh-CN"/>
              </w:rPr>
              <w:t>名称</w:t>
            </w:r>
            <w:r>
              <w:rPr>
                <w:rFonts w:hint="eastAsia"/>
                <w:sz w:val="24"/>
                <w:szCs w:val="24"/>
              </w:rPr>
              <w:t>：</w:t>
            </w:r>
          </w:p>
          <w:p w14:paraId="2E7305F4">
            <w:pPr>
              <w:spacing w:before="156" w:beforeLines="50" w:line="400" w:lineRule="exact"/>
              <w:ind w:firstLine="3360" w:firstLineChars="1400"/>
              <w:rPr>
                <w:sz w:val="24"/>
                <w:szCs w:val="24"/>
              </w:rPr>
            </w:pPr>
            <w:r>
              <w:rPr>
                <w:rFonts w:hint="eastAsia"/>
                <w:sz w:val="24"/>
                <w:szCs w:val="24"/>
                <w:lang w:eastAsia="zh-CN"/>
              </w:rPr>
              <w:t>联系人</w:t>
            </w:r>
            <w:r>
              <w:rPr>
                <w:rFonts w:hint="eastAsia"/>
                <w:sz w:val="24"/>
                <w:szCs w:val="24"/>
              </w:rPr>
              <w:t>签名</w:t>
            </w:r>
            <w:r>
              <w:rPr>
                <w:sz w:val="24"/>
                <w:szCs w:val="24"/>
              </w:rPr>
              <w:t>：</w:t>
            </w:r>
            <w:bookmarkStart w:id="0" w:name="_GoBack"/>
            <w:bookmarkEnd w:id="0"/>
          </w:p>
        </w:tc>
      </w:tr>
    </w:tbl>
    <w:p w14:paraId="0690CF10">
      <w:pPr>
        <w:spacing w:line="360" w:lineRule="auto"/>
        <w:rPr>
          <w:rFonts w:ascii="宋体" w:hAnsi="宋体"/>
          <w:b/>
          <w:szCs w:val="21"/>
        </w:rPr>
      </w:pPr>
    </w:p>
    <w:p w14:paraId="35F35D04"/>
    <w:sectPr>
      <w:pgSz w:w="11906" w:h="16838"/>
      <w:pgMar w:top="1701" w:right="1417" w:bottom="1417" w:left="1417" w:header="851" w:footer="992" w:gutter="0"/>
      <w:pgBorders>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0609B2"/>
    <w:rsid w:val="03D248C8"/>
    <w:rsid w:val="047D593C"/>
    <w:rsid w:val="082C0171"/>
    <w:rsid w:val="08EA4672"/>
    <w:rsid w:val="110609B2"/>
    <w:rsid w:val="12FA7362"/>
    <w:rsid w:val="148975E9"/>
    <w:rsid w:val="1CB63A46"/>
    <w:rsid w:val="1DA840B0"/>
    <w:rsid w:val="270F3D2E"/>
    <w:rsid w:val="2742433F"/>
    <w:rsid w:val="28101AA8"/>
    <w:rsid w:val="2F8165A6"/>
    <w:rsid w:val="32A15076"/>
    <w:rsid w:val="347F2807"/>
    <w:rsid w:val="3A042295"/>
    <w:rsid w:val="451C4F44"/>
    <w:rsid w:val="4A520CB7"/>
    <w:rsid w:val="4F9F54D4"/>
    <w:rsid w:val="58207E6A"/>
    <w:rsid w:val="597316AA"/>
    <w:rsid w:val="59A167B9"/>
    <w:rsid w:val="5DB11439"/>
    <w:rsid w:val="6BD17BFF"/>
    <w:rsid w:val="721E0861"/>
    <w:rsid w:val="7AD57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270</Words>
  <Characters>270</Characters>
  <Lines>0</Lines>
  <Paragraphs>0</Paragraphs>
  <TotalTime>0</TotalTime>
  <ScaleCrop>false</ScaleCrop>
  <LinksUpToDate>false</LinksUpToDate>
  <CharactersWithSpaces>307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2026-08-04T05:59:00Z</dcterms:created>
  <dc:creator>心有所觉 亦作不解</dc:creator>
  <cp:lastModifiedBy>心有所觉 亦作不解</cp:lastModifiedBy>
  <dcterms:modified xsi:type="dcterms:W3CDTF">2026-08-04T06:17:00Z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CCFD858C01424F4990BF12B0BF0C71E5_11</vt:lpwstr>
  </property>
  <property fmtid="{D5CDD505-2E9C-101B-9397-08002B2CF9AE}" pid="4" name="KSOTemplateDocerSaveRecord">
    <vt:lpwstr>eyJoZGlkIjoiNTdhZWYyYzg4ZjNiYzc5YzMzOTRjMzY4YzRhNTg3ZDIiLCJ1c2VySWQiOiI0Mjk0MzEwODYifQ==</vt:lpwstr>
  </property>
</Properties>
</file>